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035C8" w14:textId="666E095E" w:rsidR="004F4922" w:rsidRPr="004F4922" w:rsidRDefault="004F4922" w:rsidP="004F4922">
      <w:pPr>
        <w:jc w:val="center"/>
        <w:rPr>
          <w:sz w:val="28"/>
        </w:rPr>
      </w:pPr>
      <w:r w:rsidRPr="004F4922">
        <w:rPr>
          <w:sz w:val="28"/>
        </w:rPr>
        <w:t>Mrs. Sullins</w:t>
      </w:r>
      <w:r w:rsidR="00671FEE">
        <w:rPr>
          <w:sz w:val="28"/>
        </w:rPr>
        <w:t>’</w:t>
      </w:r>
      <w:r w:rsidRPr="004F4922">
        <w:rPr>
          <w:sz w:val="28"/>
        </w:rPr>
        <w:t xml:space="preserve"> Lesson Plan</w:t>
      </w:r>
      <w:r w:rsidR="000B6E15">
        <w:rPr>
          <w:sz w:val="28"/>
        </w:rPr>
        <w:t>s</w:t>
      </w:r>
    </w:p>
    <w:p w14:paraId="0412AFCB" w14:textId="152AC905" w:rsidR="00D206F3" w:rsidRPr="006A3974" w:rsidRDefault="00034FFB" w:rsidP="006A3974">
      <w:pPr>
        <w:jc w:val="center"/>
        <w:rPr>
          <w:sz w:val="28"/>
        </w:rPr>
      </w:pPr>
      <w:r>
        <w:rPr>
          <w:sz w:val="28"/>
        </w:rPr>
        <w:t xml:space="preserve">April </w:t>
      </w:r>
      <w:r w:rsidR="006A3974">
        <w:rPr>
          <w:sz w:val="28"/>
        </w:rPr>
        <w:t>30-May 4</w:t>
      </w:r>
      <w:r w:rsidR="006A3974" w:rsidRPr="006A3974">
        <w:rPr>
          <w:sz w:val="28"/>
          <w:vertAlign w:val="superscript"/>
        </w:rPr>
        <w:t>th</w:t>
      </w:r>
      <w:r w:rsidR="006A3974">
        <w:rPr>
          <w:sz w:val="28"/>
        </w:rPr>
        <w:t xml:space="preserve"> </w:t>
      </w:r>
      <w:r w:rsidR="00762C8B">
        <w:rPr>
          <w:sz w:val="28"/>
        </w:rPr>
        <w:t>2018</w:t>
      </w:r>
    </w:p>
    <w:p w14:paraId="3292B8D5" w14:textId="77777777" w:rsidR="007C78DD" w:rsidRDefault="007C78DD" w:rsidP="007C78DD">
      <w:pPr>
        <w:rPr>
          <w:rFonts w:eastAsia="Times New Roman"/>
        </w:rPr>
      </w:pPr>
    </w:p>
    <w:p w14:paraId="0476BA6E" w14:textId="4775F904" w:rsidR="004F4922" w:rsidRDefault="004F49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0"/>
        <w:gridCol w:w="2200"/>
        <w:gridCol w:w="2200"/>
        <w:gridCol w:w="2200"/>
        <w:gridCol w:w="2200"/>
        <w:gridCol w:w="2200"/>
      </w:tblGrid>
      <w:tr w:rsidR="004F4922" w14:paraId="1167BB2B" w14:textId="77777777" w:rsidTr="003172BB">
        <w:tc>
          <w:tcPr>
            <w:tcW w:w="1950" w:type="dxa"/>
          </w:tcPr>
          <w:p w14:paraId="59DAC8B4" w14:textId="77777777" w:rsidR="004F4922" w:rsidRPr="004F4922" w:rsidRDefault="004F4922" w:rsidP="004F4922">
            <w:pPr>
              <w:jc w:val="center"/>
              <w:rPr>
                <w:b/>
                <w:sz w:val="28"/>
              </w:rPr>
            </w:pPr>
            <w:r w:rsidRPr="004F4922">
              <w:rPr>
                <w:b/>
                <w:sz w:val="28"/>
              </w:rPr>
              <w:t>Schedule</w:t>
            </w:r>
          </w:p>
        </w:tc>
        <w:tc>
          <w:tcPr>
            <w:tcW w:w="2200" w:type="dxa"/>
          </w:tcPr>
          <w:p w14:paraId="39528AD1" w14:textId="77777777" w:rsidR="004F4922" w:rsidRPr="004F4922" w:rsidRDefault="004F4922" w:rsidP="004F4922">
            <w:pPr>
              <w:jc w:val="center"/>
              <w:rPr>
                <w:b/>
                <w:sz w:val="28"/>
              </w:rPr>
            </w:pPr>
            <w:r w:rsidRPr="004F4922">
              <w:rPr>
                <w:b/>
                <w:sz w:val="28"/>
              </w:rPr>
              <w:t>Monday</w:t>
            </w:r>
          </w:p>
        </w:tc>
        <w:tc>
          <w:tcPr>
            <w:tcW w:w="2200" w:type="dxa"/>
          </w:tcPr>
          <w:p w14:paraId="2EA43D35" w14:textId="77777777" w:rsidR="004F4922" w:rsidRPr="004F4922" w:rsidRDefault="004F4922" w:rsidP="004F4922">
            <w:pPr>
              <w:jc w:val="center"/>
              <w:rPr>
                <w:b/>
                <w:sz w:val="28"/>
              </w:rPr>
            </w:pPr>
            <w:r w:rsidRPr="004F4922">
              <w:rPr>
                <w:b/>
                <w:sz w:val="28"/>
              </w:rPr>
              <w:t>Tuesday</w:t>
            </w:r>
          </w:p>
        </w:tc>
        <w:tc>
          <w:tcPr>
            <w:tcW w:w="2200" w:type="dxa"/>
          </w:tcPr>
          <w:p w14:paraId="6DCCE674" w14:textId="77777777" w:rsidR="004F4922" w:rsidRPr="004F4922" w:rsidRDefault="004F4922" w:rsidP="004F4922">
            <w:pPr>
              <w:jc w:val="center"/>
              <w:rPr>
                <w:b/>
                <w:sz w:val="28"/>
              </w:rPr>
            </w:pPr>
            <w:r w:rsidRPr="004F4922">
              <w:rPr>
                <w:b/>
                <w:sz w:val="28"/>
              </w:rPr>
              <w:t>Wednesday</w:t>
            </w:r>
          </w:p>
        </w:tc>
        <w:tc>
          <w:tcPr>
            <w:tcW w:w="2200" w:type="dxa"/>
          </w:tcPr>
          <w:p w14:paraId="68B1E5ED" w14:textId="77777777" w:rsidR="004F4922" w:rsidRPr="004F4922" w:rsidRDefault="004F4922" w:rsidP="004F4922">
            <w:pPr>
              <w:jc w:val="center"/>
              <w:rPr>
                <w:b/>
                <w:sz w:val="28"/>
              </w:rPr>
            </w:pPr>
            <w:r w:rsidRPr="004F4922">
              <w:rPr>
                <w:b/>
                <w:sz w:val="28"/>
              </w:rPr>
              <w:t>Thursday</w:t>
            </w:r>
          </w:p>
        </w:tc>
        <w:tc>
          <w:tcPr>
            <w:tcW w:w="2200" w:type="dxa"/>
          </w:tcPr>
          <w:p w14:paraId="0BCEA39F" w14:textId="77777777" w:rsidR="004F4922" w:rsidRPr="004F4922" w:rsidRDefault="004F4922" w:rsidP="004F4922">
            <w:pPr>
              <w:jc w:val="center"/>
              <w:rPr>
                <w:b/>
                <w:sz w:val="28"/>
              </w:rPr>
            </w:pPr>
            <w:r w:rsidRPr="004F4922">
              <w:rPr>
                <w:b/>
                <w:sz w:val="28"/>
              </w:rPr>
              <w:t>Friday</w:t>
            </w:r>
          </w:p>
        </w:tc>
      </w:tr>
      <w:tr w:rsidR="0070556D" w14:paraId="698ECE1A" w14:textId="77777777" w:rsidTr="003172BB">
        <w:tc>
          <w:tcPr>
            <w:tcW w:w="1950" w:type="dxa"/>
          </w:tcPr>
          <w:p w14:paraId="6991E720" w14:textId="77777777" w:rsidR="0070556D" w:rsidRPr="004F4922" w:rsidRDefault="0070556D" w:rsidP="004F4922">
            <w:pPr>
              <w:jc w:val="center"/>
              <w:rPr>
                <w:b/>
                <w:sz w:val="28"/>
              </w:rPr>
            </w:pPr>
          </w:p>
        </w:tc>
        <w:tc>
          <w:tcPr>
            <w:tcW w:w="2200" w:type="dxa"/>
          </w:tcPr>
          <w:p w14:paraId="1D5C9A22" w14:textId="77777777" w:rsidR="0070556D" w:rsidRPr="004F4922" w:rsidRDefault="0070556D" w:rsidP="004F4922">
            <w:pPr>
              <w:jc w:val="center"/>
              <w:rPr>
                <w:b/>
                <w:sz w:val="28"/>
              </w:rPr>
            </w:pPr>
          </w:p>
        </w:tc>
        <w:tc>
          <w:tcPr>
            <w:tcW w:w="2200" w:type="dxa"/>
          </w:tcPr>
          <w:p w14:paraId="0491C639" w14:textId="77777777" w:rsidR="0070556D" w:rsidRPr="004F4922" w:rsidRDefault="0070556D" w:rsidP="004F4922">
            <w:pPr>
              <w:jc w:val="center"/>
              <w:rPr>
                <w:b/>
                <w:sz w:val="28"/>
              </w:rPr>
            </w:pPr>
          </w:p>
        </w:tc>
        <w:tc>
          <w:tcPr>
            <w:tcW w:w="2200" w:type="dxa"/>
          </w:tcPr>
          <w:p w14:paraId="676E3133" w14:textId="77777777" w:rsidR="0070556D" w:rsidRPr="004F4922" w:rsidRDefault="0070556D" w:rsidP="004F4922">
            <w:pPr>
              <w:jc w:val="center"/>
              <w:rPr>
                <w:b/>
                <w:sz w:val="28"/>
              </w:rPr>
            </w:pPr>
          </w:p>
        </w:tc>
        <w:tc>
          <w:tcPr>
            <w:tcW w:w="2200" w:type="dxa"/>
          </w:tcPr>
          <w:p w14:paraId="09627016" w14:textId="77777777" w:rsidR="0070556D" w:rsidRPr="004F4922" w:rsidRDefault="0070556D" w:rsidP="004F4922">
            <w:pPr>
              <w:jc w:val="center"/>
              <w:rPr>
                <w:b/>
                <w:sz w:val="28"/>
              </w:rPr>
            </w:pPr>
          </w:p>
        </w:tc>
        <w:tc>
          <w:tcPr>
            <w:tcW w:w="2200" w:type="dxa"/>
          </w:tcPr>
          <w:p w14:paraId="2072A774" w14:textId="77777777" w:rsidR="0070556D" w:rsidRPr="004F4922" w:rsidRDefault="0070556D" w:rsidP="004F4922">
            <w:pPr>
              <w:jc w:val="center"/>
              <w:rPr>
                <w:b/>
                <w:sz w:val="28"/>
              </w:rPr>
            </w:pPr>
          </w:p>
        </w:tc>
      </w:tr>
      <w:tr w:rsidR="004F4922" w14:paraId="2BC8CB2C" w14:textId="77777777" w:rsidTr="003172BB">
        <w:tc>
          <w:tcPr>
            <w:tcW w:w="1950" w:type="dxa"/>
            <w:shd w:val="clear" w:color="auto" w:fill="F7CAAC" w:themeFill="accent2" w:themeFillTint="66"/>
          </w:tcPr>
          <w:p w14:paraId="53842122" w14:textId="77777777" w:rsidR="004F4922" w:rsidRDefault="004F4922" w:rsidP="004F4922">
            <w:pPr>
              <w:jc w:val="center"/>
            </w:pPr>
          </w:p>
        </w:tc>
        <w:tc>
          <w:tcPr>
            <w:tcW w:w="2200" w:type="dxa"/>
            <w:shd w:val="clear" w:color="auto" w:fill="F7CAAC" w:themeFill="accent2" w:themeFillTint="66"/>
          </w:tcPr>
          <w:p w14:paraId="0EF7FE41" w14:textId="77777777" w:rsidR="004F4922" w:rsidRDefault="004F4922" w:rsidP="004F4922">
            <w:pPr>
              <w:jc w:val="center"/>
            </w:pPr>
            <w:r>
              <w:t>Morning Assembly</w:t>
            </w:r>
          </w:p>
          <w:p w14:paraId="5AE1C27A" w14:textId="77777777" w:rsidR="004F4922" w:rsidRDefault="004F4922" w:rsidP="004F4922">
            <w:pPr>
              <w:jc w:val="center"/>
            </w:pPr>
            <w:r>
              <w:t>7:55-8:05</w:t>
            </w:r>
          </w:p>
        </w:tc>
        <w:tc>
          <w:tcPr>
            <w:tcW w:w="2200" w:type="dxa"/>
            <w:shd w:val="clear" w:color="auto" w:fill="F7CAAC" w:themeFill="accent2" w:themeFillTint="66"/>
          </w:tcPr>
          <w:p w14:paraId="21EEAB5F" w14:textId="77777777" w:rsidR="004F4922" w:rsidRDefault="004F4922" w:rsidP="004F4922">
            <w:pPr>
              <w:jc w:val="center"/>
            </w:pPr>
            <w:r>
              <w:t>Morning Assembly</w:t>
            </w:r>
          </w:p>
          <w:p w14:paraId="5C312850" w14:textId="77777777" w:rsidR="004F4922" w:rsidRDefault="004F4922" w:rsidP="004F4922">
            <w:pPr>
              <w:jc w:val="center"/>
            </w:pPr>
            <w:r>
              <w:t>7:55-8:05</w:t>
            </w:r>
          </w:p>
        </w:tc>
        <w:tc>
          <w:tcPr>
            <w:tcW w:w="2200" w:type="dxa"/>
            <w:shd w:val="clear" w:color="auto" w:fill="F7CAAC" w:themeFill="accent2" w:themeFillTint="66"/>
          </w:tcPr>
          <w:p w14:paraId="64E465DE" w14:textId="77777777" w:rsidR="004F4922" w:rsidRDefault="004F4922" w:rsidP="004F4922">
            <w:pPr>
              <w:jc w:val="center"/>
            </w:pPr>
            <w:r>
              <w:t>Morning Assembly</w:t>
            </w:r>
          </w:p>
          <w:p w14:paraId="2924E990" w14:textId="77777777" w:rsidR="004F4922" w:rsidRDefault="004F4922" w:rsidP="004F4922">
            <w:pPr>
              <w:jc w:val="center"/>
            </w:pPr>
            <w:r>
              <w:t>7:55-8:05</w:t>
            </w:r>
          </w:p>
        </w:tc>
        <w:tc>
          <w:tcPr>
            <w:tcW w:w="2200" w:type="dxa"/>
            <w:shd w:val="clear" w:color="auto" w:fill="F7CAAC" w:themeFill="accent2" w:themeFillTint="66"/>
          </w:tcPr>
          <w:p w14:paraId="08211315" w14:textId="77777777" w:rsidR="004F4922" w:rsidRDefault="004F4922" w:rsidP="004F4922">
            <w:pPr>
              <w:jc w:val="center"/>
            </w:pPr>
            <w:r>
              <w:t>Morning Assembly</w:t>
            </w:r>
          </w:p>
          <w:p w14:paraId="77E5B0F7" w14:textId="77777777" w:rsidR="004F4922" w:rsidRDefault="004F4922" w:rsidP="004F4922">
            <w:pPr>
              <w:jc w:val="center"/>
            </w:pPr>
            <w:r>
              <w:t>7:55-8:05</w:t>
            </w:r>
          </w:p>
        </w:tc>
        <w:tc>
          <w:tcPr>
            <w:tcW w:w="2200" w:type="dxa"/>
            <w:shd w:val="clear" w:color="auto" w:fill="F7CAAC" w:themeFill="accent2" w:themeFillTint="66"/>
          </w:tcPr>
          <w:p w14:paraId="41C2F79B" w14:textId="77777777" w:rsidR="004F4922" w:rsidRDefault="004F4922" w:rsidP="004F4922">
            <w:pPr>
              <w:jc w:val="center"/>
            </w:pPr>
            <w:r>
              <w:t>Morning Assembly</w:t>
            </w:r>
          </w:p>
          <w:p w14:paraId="6FA1C328" w14:textId="77777777" w:rsidR="004F4922" w:rsidRDefault="004F4922" w:rsidP="004F4922">
            <w:pPr>
              <w:jc w:val="center"/>
            </w:pPr>
            <w:r>
              <w:t>7:55-8:05</w:t>
            </w:r>
          </w:p>
        </w:tc>
      </w:tr>
      <w:tr w:rsidR="004F4922" w14:paraId="58EAF1AB" w14:textId="77777777" w:rsidTr="003172BB">
        <w:tc>
          <w:tcPr>
            <w:tcW w:w="1950" w:type="dxa"/>
            <w:shd w:val="clear" w:color="auto" w:fill="C5E0B3" w:themeFill="accent6" w:themeFillTint="66"/>
          </w:tcPr>
          <w:p w14:paraId="5127115A" w14:textId="77777777" w:rsidR="004F4922" w:rsidRDefault="004F4922"/>
        </w:tc>
        <w:tc>
          <w:tcPr>
            <w:tcW w:w="2200" w:type="dxa"/>
            <w:shd w:val="clear" w:color="auto" w:fill="C5E0B3" w:themeFill="accent6" w:themeFillTint="66"/>
          </w:tcPr>
          <w:p w14:paraId="62D196A4" w14:textId="77777777" w:rsidR="004F4922" w:rsidRDefault="004F4922" w:rsidP="004F4922">
            <w:pPr>
              <w:jc w:val="center"/>
            </w:pPr>
            <w:r>
              <w:t>Good Things/ CKH</w:t>
            </w:r>
          </w:p>
          <w:p w14:paraId="1D8CEF77" w14:textId="77777777" w:rsidR="004F4922" w:rsidRDefault="004F4922" w:rsidP="004F4922">
            <w:pPr>
              <w:jc w:val="center"/>
            </w:pPr>
            <w:r>
              <w:t>8:05-8:15</w:t>
            </w:r>
          </w:p>
        </w:tc>
        <w:tc>
          <w:tcPr>
            <w:tcW w:w="2200" w:type="dxa"/>
            <w:shd w:val="clear" w:color="auto" w:fill="C5E0B3" w:themeFill="accent6" w:themeFillTint="66"/>
          </w:tcPr>
          <w:p w14:paraId="42CB728F" w14:textId="77777777" w:rsidR="004F4922" w:rsidRDefault="004F4922" w:rsidP="004F4922">
            <w:pPr>
              <w:jc w:val="center"/>
            </w:pPr>
            <w:r>
              <w:t>Good Things/ CKH</w:t>
            </w:r>
          </w:p>
          <w:p w14:paraId="11F6B8FC" w14:textId="77777777" w:rsidR="004F4922" w:rsidRDefault="004F4922" w:rsidP="004F4922">
            <w:pPr>
              <w:jc w:val="center"/>
            </w:pPr>
            <w:r>
              <w:t>8:05-8:15</w:t>
            </w:r>
          </w:p>
        </w:tc>
        <w:tc>
          <w:tcPr>
            <w:tcW w:w="2200" w:type="dxa"/>
            <w:shd w:val="clear" w:color="auto" w:fill="C5E0B3" w:themeFill="accent6" w:themeFillTint="66"/>
          </w:tcPr>
          <w:p w14:paraId="412357A4" w14:textId="77777777" w:rsidR="004F4922" w:rsidRDefault="004F4922" w:rsidP="004F4922">
            <w:pPr>
              <w:jc w:val="center"/>
            </w:pPr>
            <w:r>
              <w:t>Good Things/ CKH</w:t>
            </w:r>
          </w:p>
          <w:p w14:paraId="03E5FBFC" w14:textId="77777777" w:rsidR="004F4922" w:rsidRDefault="004F4922" w:rsidP="004F4922">
            <w:pPr>
              <w:jc w:val="center"/>
            </w:pPr>
            <w:r>
              <w:t>8:05-8:15</w:t>
            </w:r>
          </w:p>
        </w:tc>
        <w:tc>
          <w:tcPr>
            <w:tcW w:w="2200" w:type="dxa"/>
            <w:shd w:val="clear" w:color="auto" w:fill="C5E0B3" w:themeFill="accent6" w:themeFillTint="66"/>
          </w:tcPr>
          <w:p w14:paraId="29009803" w14:textId="77777777" w:rsidR="004F4922" w:rsidRDefault="004F4922" w:rsidP="004F4922">
            <w:pPr>
              <w:jc w:val="center"/>
            </w:pPr>
            <w:r>
              <w:t>Good Things/ CKH</w:t>
            </w:r>
          </w:p>
          <w:p w14:paraId="16D47E0A" w14:textId="77777777" w:rsidR="004F4922" w:rsidRDefault="004F4922" w:rsidP="004F4922">
            <w:pPr>
              <w:jc w:val="center"/>
            </w:pPr>
            <w:r>
              <w:t>8:05-8:15</w:t>
            </w:r>
          </w:p>
        </w:tc>
        <w:tc>
          <w:tcPr>
            <w:tcW w:w="2200" w:type="dxa"/>
            <w:shd w:val="clear" w:color="auto" w:fill="C5E0B3" w:themeFill="accent6" w:themeFillTint="66"/>
          </w:tcPr>
          <w:p w14:paraId="70F3FC07" w14:textId="77777777" w:rsidR="004F4922" w:rsidRDefault="004F4922" w:rsidP="004F4922">
            <w:pPr>
              <w:jc w:val="center"/>
            </w:pPr>
            <w:r>
              <w:t>Good Things/ CKH</w:t>
            </w:r>
          </w:p>
          <w:p w14:paraId="5B1893CC" w14:textId="77777777" w:rsidR="004F4922" w:rsidRDefault="004F4922" w:rsidP="004F4922">
            <w:pPr>
              <w:jc w:val="center"/>
            </w:pPr>
            <w:r>
              <w:t>8:05-8:15</w:t>
            </w:r>
          </w:p>
        </w:tc>
      </w:tr>
      <w:tr w:rsidR="003818E6" w14:paraId="638B10E1" w14:textId="77777777" w:rsidTr="004E7670">
        <w:trPr>
          <w:trHeight w:val="350"/>
        </w:trPr>
        <w:tc>
          <w:tcPr>
            <w:tcW w:w="1950" w:type="dxa"/>
            <w:shd w:val="clear" w:color="auto" w:fill="DBDBDB" w:themeFill="accent3" w:themeFillTint="66"/>
          </w:tcPr>
          <w:p w14:paraId="484610ED" w14:textId="77777777" w:rsidR="003818E6" w:rsidRDefault="003818E6" w:rsidP="003818E6">
            <w:pPr>
              <w:jc w:val="center"/>
            </w:pPr>
            <w:r>
              <w:t>Sullins HR Math</w:t>
            </w:r>
          </w:p>
          <w:p w14:paraId="43042BD7" w14:textId="36BE42E0" w:rsidR="003818E6" w:rsidRDefault="003818E6" w:rsidP="003818E6">
            <w:pPr>
              <w:jc w:val="center"/>
            </w:pPr>
            <w:r>
              <w:t>8:15-9:30</w:t>
            </w:r>
          </w:p>
        </w:tc>
        <w:tc>
          <w:tcPr>
            <w:tcW w:w="2200" w:type="dxa"/>
            <w:shd w:val="clear" w:color="auto" w:fill="DBDBDB" w:themeFill="accent3" w:themeFillTint="66"/>
          </w:tcPr>
          <w:p w14:paraId="7C9EE4CD" w14:textId="77777777" w:rsidR="00034FFB" w:rsidRDefault="006A3974" w:rsidP="00034FFB">
            <w:pPr>
              <w:rPr>
                <w:szCs w:val="22"/>
              </w:rPr>
            </w:pPr>
            <w:r>
              <w:rPr>
                <w:szCs w:val="22"/>
              </w:rPr>
              <w:t>CCSS Skill Review Monday</w:t>
            </w:r>
          </w:p>
          <w:p w14:paraId="3C2566BC" w14:textId="77777777" w:rsidR="006A3974" w:rsidRDefault="006A3974" w:rsidP="00034FFB">
            <w:pPr>
              <w:rPr>
                <w:szCs w:val="22"/>
              </w:rPr>
            </w:pPr>
          </w:p>
          <w:p w14:paraId="7A6CD23C" w14:textId="0D62FD8A" w:rsidR="006A3974" w:rsidRPr="00034FFB" w:rsidRDefault="006A3974" w:rsidP="00034FFB">
            <w:pPr>
              <w:rPr>
                <w:szCs w:val="22"/>
              </w:rPr>
            </w:pPr>
            <w:r>
              <w:rPr>
                <w:szCs w:val="22"/>
              </w:rPr>
              <w:t>Create a Cider Mill Project Step 1 and 2</w:t>
            </w:r>
          </w:p>
        </w:tc>
        <w:tc>
          <w:tcPr>
            <w:tcW w:w="2200" w:type="dxa"/>
            <w:shd w:val="clear" w:color="auto" w:fill="DBDBDB" w:themeFill="accent3" w:themeFillTint="66"/>
          </w:tcPr>
          <w:p w14:paraId="308F1BB2" w14:textId="3BFA982F" w:rsidR="00E25095" w:rsidRDefault="006A3974" w:rsidP="00034FFB">
            <w:pPr>
              <w:rPr>
                <w:szCs w:val="22"/>
              </w:rPr>
            </w:pPr>
            <w:r>
              <w:rPr>
                <w:szCs w:val="22"/>
              </w:rPr>
              <w:t>CCSS Skill Review Tuesday</w:t>
            </w:r>
          </w:p>
          <w:p w14:paraId="17AD1D97" w14:textId="6754ED83" w:rsidR="006A3974" w:rsidRDefault="006A3974" w:rsidP="00034FFB">
            <w:pPr>
              <w:rPr>
                <w:szCs w:val="22"/>
              </w:rPr>
            </w:pPr>
          </w:p>
          <w:p w14:paraId="4028BB9E" w14:textId="6F4B1292" w:rsidR="006A3974" w:rsidRDefault="006A3974" w:rsidP="00034FFB">
            <w:pPr>
              <w:rPr>
                <w:szCs w:val="22"/>
              </w:rPr>
            </w:pPr>
            <w:r>
              <w:rPr>
                <w:szCs w:val="22"/>
              </w:rPr>
              <w:t>Create a Cider Mill Step 3 and 4</w:t>
            </w:r>
          </w:p>
          <w:p w14:paraId="3BCA2ED3" w14:textId="21F43482" w:rsidR="00E25095" w:rsidRPr="00762C8B" w:rsidRDefault="00E25095" w:rsidP="00034FFB">
            <w:pPr>
              <w:rPr>
                <w:b/>
                <w:szCs w:val="22"/>
              </w:rPr>
            </w:pPr>
          </w:p>
        </w:tc>
        <w:tc>
          <w:tcPr>
            <w:tcW w:w="2200" w:type="dxa"/>
            <w:shd w:val="clear" w:color="auto" w:fill="DBDBDB" w:themeFill="accent3" w:themeFillTint="66"/>
          </w:tcPr>
          <w:p w14:paraId="6CBBAB95" w14:textId="77777777" w:rsidR="00034FFB" w:rsidRDefault="006A3974" w:rsidP="00034FFB">
            <w:pPr>
              <w:rPr>
                <w:szCs w:val="22"/>
              </w:rPr>
            </w:pPr>
            <w:r>
              <w:rPr>
                <w:szCs w:val="22"/>
              </w:rPr>
              <w:t>CCSS Skill Review Tuesday</w:t>
            </w:r>
          </w:p>
          <w:p w14:paraId="34A690BB" w14:textId="77777777" w:rsidR="006A3974" w:rsidRDefault="006A3974" w:rsidP="00034FFB">
            <w:pPr>
              <w:rPr>
                <w:szCs w:val="22"/>
              </w:rPr>
            </w:pPr>
          </w:p>
          <w:p w14:paraId="0E241D48" w14:textId="2A9D8A6E" w:rsidR="006A3974" w:rsidRPr="00A14399" w:rsidRDefault="006A3974" w:rsidP="00034FFB">
            <w:pPr>
              <w:rPr>
                <w:szCs w:val="22"/>
              </w:rPr>
            </w:pPr>
            <w:r>
              <w:rPr>
                <w:szCs w:val="22"/>
              </w:rPr>
              <w:t>Create a Cider Mill Step 5 and 6</w:t>
            </w:r>
          </w:p>
        </w:tc>
        <w:tc>
          <w:tcPr>
            <w:tcW w:w="2200" w:type="dxa"/>
            <w:shd w:val="clear" w:color="auto" w:fill="DBDBDB" w:themeFill="accent3" w:themeFillTint="66"/>
          </w:tcPr>
          <w:p w14:paraId="74EB1C91" w14:textId="0977EB7C" w:rsidR="00E74171" w:rsidRDefault="00034FFB" w:rsidP="00DD11F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Moby Max</w:t>
            </w:r>
            <w:r w:rsidR="00D206F3" w:rsidRPr="00A14399">
              <w:rPr>
                <w:szCs w:val="22"/>
              </w:rPr>
              <w:t xml:space="preserve">/ </w:t>
            </w:r>
            <w:r w:rsidR="004E7670" w:rsidRPr="00A14399">
              <w:rPr>
                <w:szCs w:val="22"/>
              </w:rPr>
              <w:t>Coding</w:t>
            </w:r>
          </w:p>
          <w:p w14:paraId="5891B143" w14:textId="684A4089" w:rsidR="006A3974" w:rsidRDefault="006A3974" w:rsidP="00DD11F4">
            <w:pPr>
              <w:jc w:val="center"/>
              <w:rPr>
                <w:szCs w:val="22"/>
              </w:rPr>
            </w:pPr>
          </w:p>
          <w:p w14:paraId="039AC8E0" w14:textId="16A161C7" w:rsidR="006A3974" w:rsidRDefault="006A3974" w:rsidP="006A3974">
            <w:pPr>
              <w:rPr>
                <w:szCs w:val="22"/>
              </w:rPr>
            </w:pPr>
            <w:r>
              <w:rPr>
                <w:szCs w:val="22"/>
              </w:rPr>
              <w:t>CCSS Skill Review Thursday</w:t>
            </w:r>
          </w:p>
          <w:p w14:paraId="6334317B" w14:textId="77777777" w:rsidR="00762C8B" w:rsidRDefault="00762C8B" w:rsidP="00DD11F4">
            <w:pPr>
              <w:jc w:val="center"/>
              <w:rPr>
                <w:szCs w:val="22"/>
              </w:rPr>
            </w:pPr>
          </w:p>
          <w:p w14:paraId="2BF0B574" w14:textId="69BDCEF5" w:rsidR="00DD11F4" w:rsidRPr="00A14399" w:rsidRDefault="00DD11F4" w:rsidP="00DD11F4">
            <w:pPr>
              <w:jc w:val="center"/>
              <w:rPr>
                <w:szCs w:val="22"/>
              </w:rPr>
            </w:pPr>
          </w:p>
        </w:tc>
        <w:tc>
          <w:tcPr>
            <w:tcW w:w="2200" w:type="dxa"/>
            <w:shd w:val="clear" w:color="auto" w:fill="DBDBDB" w:themeFill="accent3" w:themeFillTint="66"/>
          </w:tcPr>
          <w:p w14:paraId="0084324E" w14:textId="77777777" w:rsidR="00034FFB" w:rsidRDefault="006A3974" w:rsidP="00034FFB">
            <w:pPr>
              <w:rPr>
                <w:szCs w:val="22"/>
              </w:rPr>
            </w:pPr>
            <w:r>
              <w:rPr>
                <w:szCs w:val="22"/>
              </w:rPr>
              <w:t>CCSS Assessment of Skill Review</w:t>
            </w:r>
          </w:p>
          <w:p w14:paraId="5D5E798A" w14:textId="77777777" w:rsidR="006A3974" w:rsidRDefault="006A3974" w:rsidP="00034FFB">
            <w:pPr>
              <w:rPr>
                <w:szCs w:val="22"/>
              </w:rPr>
            </w:pPr>
          </w:p>
          <w:p w14:paraId="46E53E12" w14:textId="260B7F70" w:rsidR="006A3974" w:rsidRPr="00A14399" w:rsidRDefault="006A3974" w:rsidP="00034FFB">
            <w:pPr>
              <w:rPr>
                <w:szCs w:val="22"/>
              </w:rPr>
            </w:pPr>
            <w:r>
              <w:rPr>
                <w:szCs w:val="22"/>
              </w:rPr>
              <w:t>Create a Cider Mill Step 7, review of work, and turn in</w:t>
            </w:r>
          </w:p>
        </w:tc>
      </w:tr>
      <w:tr w:rsidR="003818E6" w14:paraId="3A402E50" w14:textId="77777777" w:rsidTr="003172BB">
        <w:tc>
          <w:tcPr>
            <w:tcW w:w="1950" w:type="dxa"/>
            <w:shd w:val="clear" w:color="auto" w:fill="9CC2E5" w:themeFill="accent5" w:themeFillTint="99"/>
          </w:tcPr>
          <w:p w14:paraId="6913677F" w14:textId="77777777" w:rsidR="003818E6" w:rsidRDefault="003818E6" w:rsidP="003818E6">
            <w:pPr>
              <w:jc w:val="center"/>
            </w:pPr>
            <w:r>
              <w:t>Sullins HR Science</w:t>
            </w:r>
          </w:p>
          <w:p w14:paraId="28765239" w14:textId="600271FB" w:rsidR="003818E6" w:rsidRDefault="003818E6" w:rsidP="003818E6">
            <w:pPr>
              <w:jc w:val="center"/>
            </w:pPr>
            <w:r>
              <w:t>9:30-10:15</w:t>
            </w:r>
          </w:p>
        </w:tc>
        <w:tc>
          <w:tcPr>
            <w:tcW w:w="2200" w:type="dxa"/>
            <w:shd w:val="clear" w:color="auto" w:fill="9CC2E5" w:themeFill="accent5" w:themeFillTint="99"/>
          </w:tcPr>
          <w:p w14:paraId="1E7B9626" w14:textId="77777777" w:rsidR="00D206F3" w:rsidRDefault="00034FFB" w:rsidP="00034FFB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Charts and graphs</w:t>
            </w:r>
          </w:p>
          <w:p w14:paraId="40A3DE9C" w14:textId="77777777" w:rsidR="00034FFB" w:rsidRDefault="00034FFB" w:rsidP="00034FFB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Complete one together as a class</w:t>
            </w:r>
          </w:p>
          <w:p w14:paraId="379CBA6F" w14:textId="77777777" w:rsidR="00034FFB" w:rsidRDefault="00034FFB" w:rsidP="00034FFB">
            <w:pPr>
              <w:rPr>
                <w:rFonts w:ascii="Times" w:hAnsi="Times"/>
              </w:rPr>
            </w:pPr>
          </w:p>
          <w:p w14:paraId="69528382" w14:textId="183F6774" w:rsidR="00034FFB" w:rsidRPr="000B1424" w:rsidRDefault="00034FFB" w:rsidP="00034FFB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Students complete next one independently for a grade</w:t>
            </w:r>
          </w:p>
        </w:tc>
        <w:tc>
          <w:tcPr>
            <w:tcW w:w="2200" w:type="dxa"/>
            <w:shd w:val="clear" w:color="auto" w:fill="9CC2E5" w:themeFill="accent5" w:themeFillTint="99"/>
          </w:tcPr>
          <w:p w14:paraId="3B10C59C" w14:textId="77777777" w:rsidR="00034FFB" w:rsidRDefault="00034FFB" w:rsidP="00034FFB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Charts and graphs</w:t>
            </w:r>
          </w:p>
          <w:p w14:paraId="0D79B496" w14:textId="77777777" w:rsidR="00034FFB" w:rsidRDefault="00034FFB" w:rsidP="00034FFB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Complete one together as a class</w:t>
            </w:r>
          </w:p>
          <w:p w14:paraId="111199D7" w14:textId="77777777" w:rsidR="00034FFB" w:rsidRDefault="00034FFB" w:rsidP="00034FFB">
            <w:pPr>
              <w:rPr>
                <w:rFonts w:ascii="Times" w:hAnsi="Times"/>
              </w:rPr>
            </w:pPr>
          </w:p>
          <w:p w14:paraId="1D8BFAAE" w14:textId="6B477B2F" w:rsidR="00CD315B" w:rsidRDefault="00034FFB" w:rsidP="00034FFB">
            <w:r>
              <w:rPr>
                <w:rFonts w:ascii="Times" w:hAnsi="Times"/>
              </w:rPr>
              <w:t>Students complete next one independently for a grade</w:t>
            </w:r>
          </w:p>
        </w:tc>
        <w:tc>
          <w:tcPr>
            <w:tcW w:w="2200" w:type="dxa"/>
            <w:shd w:val="clear" w:color="auto" w:fill="9CC2E5" w:themeFill="accent5" w:themeFillTint="99"/>
          </w:tcPr>
          <w:p w14:paraId="2F43BAE3" w14:textId="77777777" w:rsidR="00034FFB" w:rsidRDefault="00034FFB" w:rsidP="00034FFB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Charts and graphs</w:t>
            </w:r>
          </w:p>
          <w:p w14:paraId="546557A7" w14:textId="77777777" w:rsidR="00034FFB" w:rsidRDefault="00034FFB" w:rsidP="00034FFB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Complete one together as a class</w:t>
            </w:r>
          </w:p>
          <w:p w14:paraId="4EE07C8E" w14:textId="77777777" w:rsidR="00034FFB" w:rsidRDefault="00034FFB" w:rsidP="00034FFB">
            <w:pPr>
              <w:rPr>
                <w:rFonts w:ascii="Times" w:hAnsi="Times"/>
              </w:rPr>
            </w:pPr>
          </w:p>
          <w:p w14:paraId="62B481CE" w14:textId="15173A17" w:rsidR="00A02582" w:rsidRDefault="00034FFB" w:rsidP="00034FFB">
            <w:r>
              <w:rPr>
                <w:rFonts w:ascii="Times" w:hAnsi="Times"/>
              </w:rPr>
              <w:t>Students complete next one independently for a grade</w:t>
            </w:r>
          </w:p>
        </w:tc>
        <w:tc>
          <w:tcPr>
            <w:tcW w:w="2200" w:type="dxa"/>
            <w:shd w:val="clear" w:color="auto" w:fill="9CC2E5" w:themeFill="accent5" w:themeFillTint="99"/>
          </w:tcPr>
          <w:p w14:paraId="535F97FA" w14:textId="10028AC6" w:rsidR="0068132F" w:rsidRDefault="00034FFB" w:rsidP="00DD11F4">
            <w:pPr>
              <w:jc w:val="center"/>
            </w:pPr>
            <w:r>
              <w:t>Moby Max Math</w:t>
            </w:r>
            <w:r w:rsidR="00865879">
              <w:t xml:space="preserve">/ </w:t>
            </w:r>
            <w:proofErr w:type="spellStart"/>
            <w:r w:rsidR="00865879">
              <w:t>Zearn</w:t>
            </w:r>
            <w:proofErr w:type="spellEnd"/>
          </w:p>
          <w:p w14:paraId="27D56D0C" w14:textId="77777777" w:rsidR="00034FFB" w:rsidRDefault="00034FFB" w:rsidP="00DD11F4">
            <w:pPr>
              <w:jc w:val="center"/>
            </w:pPr>
          </w:p>
          <w:p w14:paraId="0F0FD5AE" w14:textId="35A5FD14" w:rsidR="00034FFB" w:rsidRDefault="00034FFB" w:rsidP="00DD11F4">
            <w:pPr>
              <w:jc w:val="center"/>
            </w:pPr>
            <w:r>
              <w:t xml:space="preserve">Super Science for </w:t>
            </w:r>
            <w:r w:rsidR="006A3974">
              <w:t xml:space="preserve">May </w:t>
            </w:r>
            <w:r>
              <w:t>with no sweat bubble test</w:t>
            </w:r>
          </w:p>
        </w:tc>
        <w:tc>
          <w:tcPr>
            <w:tcW w:w="2200" w:type="dxa"/>
            <w:shd w:val="clear" w:color="auto" w:fill="9CC2E5" w:themeFill="accent5" w:themeFillTint="99"/>
          </w:tcPr>
          <w:p w14:paraId="1A682A9F" w14:textId="77777777" w:rsidR="006A3974" w:rsidRDefault="006A3974" w:rsidP="006A397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Charts and graphs</w:t>
            </w:r>
          </w:p>
          <w:p w14:paraId="2937E88F" w14:textId="77777777" w:rsidR="006A3974" w:rsidRDefault="006A3974" w:rsidP="006A397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Complete one together as a class</w:t>
            </w:r>
          </w:p>
          <w:p w14:paraId="60E184C6" w14:textId="77777777" w:rsidR="006A3974" w:rsidRDefault="006A3974" w:rsidP="006A3974">
            <w:pPr>
              <w:rPr>
                <w:rFonts w:ascii="Times" w:hAnsi="Times"/>
              </w:rPr>
            </w:pPr>
          </w:p>
          <w:p w14:paraId="5395F0B5" w14:textId="46AF7D11" w:rsidR="00C540B1" w:rsidRDefault="006A3974" w:rsidP="006A3974">
            <w:r>
              <w:rPr>
                <w:rFonts w:ascii="Times" w:hAnsi="Times"/>
              </w:rPr>
              <w:t>Students complete next one independently for a grade</w:t>
            </w:r>
          </w:p>
        </w:tc>
      </w:tr>
      <w:tr w:rsidR="003818E6" w14:paraId="0DCA9FB4" w14:textId="77777777" w:rsidTr="003172BB">
        <w:tc>
          <w:tcPr>
            <w:tcW w:w="1950" w:type="dxa"/>
            <w:shd w:val="clear" w:color="auto" w:fill="F7CAAC" w:themeFill="accent2" w:themeFillTint="66"/>
          </w:tcPr>
          <w:p w14:paraId="27862167" w14:textId="62702E42" w:rsidR="003818E6" w:rsidRDefault="003818E6" w:rsidP="003818E6">
            <w:pPr>
              <w:jc w:val="center"/>
            </w:pPr>
            <w:r>
              <w:t>Switch Classes</w:t>
            </w:r>
          </w:p>
          <w:p w14:paraId="0133A326" w14:textId="77777777" w:rsidR="003818E6" w:rsidRDefault="003818E6" w:rsidP="003818E6">
            <w:pPr>
              <w:jc w:val="center"/>
            </w:pPr>
            <w:proofErr w:type="spellStart"/>
            <w:r>
              <w:t>Klasky</w:t>
            </w:r>
            <w:proofErr w:type="spellEnd"/>
            <w:r>
              <w:t xml:space="preserve"> HR Math</w:t>
            </w:r>
          </w:p>
          <w:p w14:paraId="5FBC2463" w14:textId="0996CCBE" w:rsidR="003818E6" w:rsidRDefault="000B6E15" w:rsidP="006A3974">
            <w:pPr>
              <w:jc w:val="center"/>
            </w:pPr>
            <w:r>
              <w:t>10:15</w:t>
            </w:r>
            <w:r w:rsidR="003818E6">
              <w:t>-10:30</w:t>
            </w:r>
            <w:bookmarkStart w:id="0" w:name="_GoBack"/>
            <w:bookmarkEnd w:id="0"/>
          </w:p>
        </w:tc>
        <w:tc>
          <w:tcPr>
            <w:tcW w:w="2200" w:type="dxa"/>
            <w:shd w:val="clear" w:color="auto" w:fill="F7CAAC" w:themeFill="accent2" w:themeFillTint="66"/>
          </w:tcPr>
          <w:p w14:paraId="01717A1E" w14:textId="3C1AD3A1" w:rsidR="003818E6" w:rsidRDefault="000B6E15" w:rsidP="00EF1D86">
            <w:pPr>
              <w:jc w:val="center"/>
            </w:pPr>
            <w:r>
              <w:t>Same as above</w:t>
            </w:r>
          </w:p>
        </w:tc>
        <w:tc>
          <w:tcPr>
            <w:tcW w:w="2200" w:type="dxa"/>
            <w:shd w:val="clear" w:color="auto" w:fill="F7CAAC" w:themeFill="accent2" w:themeFillTint="66"/>
          </w:tcPr>
          <w:p w14:paraId="6E91F5CB" w14:textId="63730084" w:rsidR="003818E6" w:rsidRDefault="000B6E15" w:rsidP="00EF1D86">
            <w:pPr>
              <w:jc w:val="center"/>
            </w:pPr>
            <w:r>
              <w:t>Same as above</w:t>
            </w:r>
          </w:p>
        </w:tc>
        <w:tc>
          <w:tcPr>
            <w:tcW w:w="2200" w:type="dxa"/>
            <w:shd w:val="clear" w:color="auto" w:fill="F7CAAC" w:themeFill="accent2" w:themeFillTint="66"/>
          </w:tcPr>
          <w:p w14:paraId="47AFCAE8" w14:textId="4DE7B25A" w:rsidR="003818E6" w:rsidRDefault="000B6E15" w:rsidP="00EF1D86">
            <w:pPr>
              <w:jc w:val="center"/>
            </w:pPr>
            <w:r>
              <w:t>Same as above</w:t>
            </w:r>
          </w:p>
        </w:tc>
        <w:tc>
          <w:tcPr>
            <w:tcW w:w="2200" w:type="dxa"/>
            <w:shd w:val="clear" w:color="auto" w:fill="F7CAAC" w:themeFill="accent2" w:themeFillTint="66"/>
          </w:tcPr>
          <w:p w14:paraId="5324C081" w14:textId="7C24361F" w:rsidR="003818E6" w:rsidRDefault="00034FFB" w:rsidP="00EF1D86">
            <w:pPr>
              <w:jc w:val="center"/>
            </w:pPr>
            <w:r>
              <w:t>Same as above</w:t>
            </w:r>
          </w:p>
        </w:tc>
        <w:tc>
          <w:tcPr>
            <w:tcW w:w="2200" w:type="dxa"/>
            <w:shd w:val="clear" w:color="auto" w:fill="F7CAAC" w:themeFill="accent2" w:themeFillTint="66"/>
          </w:tcPr>
          <w:p w14:paraId="65EB4533" w14:textId="6363DE18" w:rsidR="003818E6" w:rsidRDefault="000B6E15" w:rsidP="00EF1D86">
            <w:pPr>
              <w:jc w:val="center"/>
            </w:pPr>
            <w:r>
              <w:t>Same as above</w:t>
            </w:r>
          </w:p>
        </w:tc>
      </w:tr>
      <w:tr w:rsidR="003818E6" w14:paraId="1031BA49" w14:textId="77777777" w:rsidTr="003172BB">
        <w:trPr>
          <w:trHeight w:val="521"/>
        </w:trPr>
        <w:tc>
          <w:tcPr>
            <w:tcW w:w="1950" w:type="dxa"/>
            <w:shd w:val="clear" w:color="auto" w:fill="C5E0B3" w:themeFill="accent6" w:themeFillTint="66"/>
          </w:tcPr>
          <w:p w14:paraId="4B3D95BE" w14:textId="77777777" w:rsidR="003818E6" w:rsidRDefault="003818E6" w:rsidP="003818E6">
            <w:pPr>
              <w:jc w:val="center"/>
            </w:pPr>
            <w:r>
              <w:t>Activity</w:t>
            </w:r>
          </w:p>
          <w:p w14:paraId="14A67C55" w14:textId="77777777" w:rsidR="003818E6" w:rsidRDefault="003818E6" w:rsidP="003818E6">
            <w:pPr>
              <w:jc w:val="center"/>
            </w:pPr>
            <w:r w:rsidRPr="004F4922">
              <w:t>10:30-11:10</w:t>
            </w:r>
          </w:p>
        </w:tc>
        <w:tc>
          <w:tcPr>
            <w:tcW w:w="2200" w:type="dxa"/>
            <w:shd w:val="clear" w:color="auto" w:fill="C5E0B3" w:themeFill="accent6" w:themeFillTint="66"/>
          </w:tcPr>
          <w:p w14:paraId="51FC8858" w14:textId="5E612777" w:rsidR="003818E6" w:rsidRDefault="003818E6" w:rsidP="003818E6">
            <w:pPr>
              <w:jc w:val="center"/>
            </w:pPr>
            <w:r>
              <w:t>Library</w:t>
            </w:r>
          </w:p>
        </w:tc>
        <w:tc>
          <w:tcPr>
            <w:tcW w:w="2200" w:type="dxa"/>
            <w:shd w:val="clear" w:color="auto" w:fill="C5E0B3" w:themeFill="accent6" w:themeFillTint="66"/>
          </w:tcPr>
          <w:p w14:paraId="60076C09" w14:textId="6EC484F3" w:rsidR="003818E6" w:rsidRDefault="003818E6" w:rsidP="003818E6">
            <w:pPr>
              <w:jc w:val="center"/>
            </w:pPr>
            <w:r>
              <w:t>Music</w:t>
            </w:r>
          </w:p>
        </w:tc>
        <w:tc>
          <w:tcPr>
            <w:tcW w:w="2200" w:type="dxa"/>
            <w:shd w:val="clear" w:color="auto" w:fill="C5E0B3" w:themeFill="accent6" w:themeFillTint="66"/>
          </w:tcPr>
          <w:p w14:paraId="17C88DD5" w14:textId="77777777" w:rsidR="003818E6" w:rsidRDefault="003818E6" w:rsidP="003818E6">
            <w:pPr>
              <w:jc w:val="center"/>
            </w:pPr>
            <w:r>
              <w:t>P.E</w:t>
            </w:r>
          </w:p>
        </w:tc>
        <w:tc>
          <w:tcPr>
            <w:tcW w:w="2200" w:type="dxa"/>
            <w:shd w:val="clear" w:color="auto" w:fill="C5E0B3" w:themeFill="accent6" w:themeFillTint="66"/>
          </w:tcPr>
          <w:p w14:paraId="03F5E1D3" w14:textId="49CF8F23" w:rsidR="003818E6" w:rsidRDefault="003818E6" w:rsidP="003818E6">
            <w:pPr>
              <w:jc w:val="center"/>
            </w:pPr>
            <w:r>
              <w:t>Art</w:t>
            </w:r>
          </w:p>
        </w:tc>
        <w:tc>
          <w:tcPr>
            <w:tcW w:w="2200" w:type="dxa"/>
            <w:shd w:val="clear" w:color="auto" w:fill="C5E0B3" w:themeFill="accent6" w:themeFillTint="66"/>
          </w:tcPr>
          <w:p w14:paraId="0AE50D09" w14:textId="639EA22F" w:rsidR="003818E6" w:rsidRDefault="003818E6" w:rsidP="003818E6">
            <w:pPr>
              <w:jc w:val="center"/>
            </w:pPr>
            <w:r>
              <w:t>P.E</w:t>
            </w:r>
          </w:p>
        </w:tc>
      </w:tr>
      <w:tr w:rsidR="003818E6" w14:paraId="31EECFDA" w14:textId="77777777" w:rsidTr="003172BB">
        <w:tc>
          <w:tcPr>
            <w:tcW w:w="1950" w:type="dxa"/>
            <w:shd w:val="clear" w:color="auto" w:fill="AEAAAA" w:themeFill="background2" w:themeFillShade="BF"/>
          </w:tcPr>
          <w:p w14:paraId="0562D9B0" w14:textId="77777777" w:rsidR="003818E6" w:rsidRDefault="003818E6" w:rsidP="003818E6">
            <w:pPr>
              <w:jc w:val="center"/>
            </w:pPr>
            <w:r>
              <w:t>Recess/Lunch</w:t>
            </w:r>
          </w:p>
          <w:p w14:paraId="28528992" w14:textId="19A20860" w:rsidR="003818E6" w:rsidRDefault="003818E6" w:rsidP="003818E6">
            <w:pPr>
              <w:jc w:val="center"/>
            </w:pPr>
            <w:r>
              <w:t>11:25-12:10</w:t>
            </w:r>
          </w:p>
        </w:tc>
        <w:tc>
          <w:tcPr>
            <w:tcW w:w="2200" w:type="dxa"/>
            <w:shd w:val="clear" w:color="auto" w:fill="AEAAAA" w:themeFill="background2" w:themeFillShade="BF"/>
          </w:tcPr>
          <w:p w14:paraId="5FD17526" w14:textId="77777777" w:rsidR="003818E6" w:rsidRDefault="003818E6" w:rsidP="003818E6">
            <w:pPr>
              <w:jc w:val="center"/>
            </w:pPr>
            <w:r>
              <w:t>Recess/Lunch</w:t>
            </w:r>
          </w:p>
          <w:p w14:paraId="68C5E12C" w14:textId="583609E4" w:rsidR="003818E6" w:rsidRDefault="003818E6" w:rsidP="003818E6">
            <w:pPr>
              <w:jc w:val="center"/>
            </w:pPr>
            <w:r>
              <w:t>11:25-12:10</w:t>
            </w:r>
          </w:p>
        </w:tc>
        <w:tc>
          <w:tcPr>
            <w:tcW w:w="2200" w:type="dxa"/>
            <w:shd w:val="clear" w:color="auto" w:fill="AEAAAA" w:themeFill="background2" w:themeFillShade="BF"/>
          </w:tcPr>
          <w:p w14:paraId="0597059E" w14:textId="77777777" w:rsidR="003818E6" w:rsidRDefault="003818E6" w:rsidP="003818E6">
            <w:pPr>
              <w:jc w:val="center"/>
            </w:pPr>
            <w:r>
              <w:t>Recess/Lunch</w:t>
            </w:r>
          </w:p>
          <w:p w14:paraId="122EBBBC" w14:textId="4D927622" w:rsidR="003818E6" w:rsidRDefault="003818E6" w:rsidP="003818E6">
            <w:pPr>
              <w:jc w:val="center"/>
            </w:pPr>
            <w:r>
              <w:t>11:25-12:10</w:t>
            </w:r>
          </w:p>
        </w:tc>
        <w:tc>
          <w:tcPr>
            <w:tcW w:w="2200" w:type="dxa"/>
            <w:shd w:val="clear" w:color="auto" w:fill="AEAAAA" w:themeFill="background2" w:themeFillShade="BF"/>
          </w:tcPr>
          <w:p w14:paraId="6ED6E4E6" w14:textId="77777777" w:rsidR="003818E6" w:rsidRDefault="003818E6" w:rsidP="003818E6">
            <w:pPr>
              <w:jc w:val="center"/>
            </w:pPr>
            <w:r>
              <w:t>Recess/Lunch</w:t>
            </w:r>
          </w:p>
          <w:p w14:paraId="55283BC0" w14:textId="75CF1B59" w:rsidR="003818E6" w:rsidRDefault="003818E6" w:rsidP="003818E6">
            <w:pPr>
              <w:jc w:val="center"/>
            </w:pPr>
            <w:r>
              <w:t>11:25-12:10</w:t>
            </w:r>
          </w:p>
        </w:tc>
        <w:tc>
          <w:tcPr>
            <w:tcW w:w="2200" w:type="dxa"/>
            <w:shd w:val="clear" w:color="auto" w:fill="AEAAAA" w:themeFill="background2" w:themeFillShade="BF"/>
          </w:tcPr>
          <w:p w14:paraId="5BC842AF" w14:textId="77777777" w:rsidR="003818E6" w:rsidRDefault="003818E6" w:rsidP="003818E6">
            <w:pPr>
              <w:jc w:val="center"/>
            </w:pPr>
            <w:r>
              <w:t>Recess/Lunch</w:t>
            </w:r>
          </w:p>
          <w:p w14:paraId="3A9A38B2" w14:textId="15A8B770" w:rsidR="003818E6" w:rsidRDefault="003818E6" w:rsidP="003818E6">
            <w:pPr>
              <w:jc w:val="center"/>
            </w:pPr>
            <w:r>
              <w:t>11:25-12:10</w:t>
            </w:r>
          </w:p>
        </w:tc>
        <w:tc>
          <w:tcPr>
            <w:tcW w:w="2200" w:type="dxa"/>
            <w:shd w:val="clear" w:color="auto" w:fill="AEAAAA" w:themeFill="background2" w:themeFillShade="BF"/>
          </w:tcPr>
          <w:p w14:paraId="7641AD31" w14:textId="77777777" w:rsidR="003818E6" w:rsidRDefault="003818E6" w:rsidP="003818E6">
            <w:pPr>
              <w:jc w:val="center"/>
            </w:pPr>
            <w:r>
              <w:t>Recess/Lunch</w:t>
            </w:r>
          </w:p>
          <w:p w14:paraId="79725333" w14:textId="4B2D22FB" w:rsidR="003818E6" w:rsidRDefault="003818E6" w:rsidP="003818E6">
            <w:pPr>
              <w:jc w:val="center"/>
            </w:pPr>
            <w:r>
              <w:t>11:25-12:10</w:t>
            </w:r>
          </w:p>
        </w:tc>
      </w:tr>
      <w:tr w:rsidR="003818E6" w14:paraId="09E9ABC9" w14:textId="77777777" w:rsidTr="003172BB">
        <w:trPr>
          <w:trHeight w:val="575"/>
        </w:trPr>
        <w:tc>
          <w:tcPr>
            <w:tcW w:w="1950" w:type="dxa"/>
            <w:shd w:val="clear" w:color="auto" w:fill="9CC2E5" w:themeFill="accent5" w:themeFillTint="99"/>
          </w:tcPr>
          <w:p w14:paraId="411CDD15" w14:textId="351DFA93" w:rsidR="003818E6" w:rsidRDefault="003818E6" w:rsidP="003818E6">
            <w:pPr>
              <w:jc w:val="center"/>
            </w:pPr>
            <w:proofErr w:type="spellStart"/>
            <w:r>
              <w:lastRenderedPageBreak/>
              <w:t>Klasky</w:t>
            </w:r>
            <w:proofErr w:type="spellEnd"/>
            <w:r>
              <w:t xml:space="preserve"> HR Math</w:t>
            </w:r>
          </w:p>
          <w:p w14:paraId="2F67116D" w14:textId="2954C643" w:rsidR="003818E6" w:rsidRDefault="003818E6" w:rsidP="003818E6">
            <w:pPr>
              <w:jc w:val="center"/>
            </w:pPr>
            <w:r>
              <w:t>12:15-1:00</w:t>
            </w:r>
          </w:p>
        </w:tc>
        <w:tc>
          <w:tcPr>
            <w:tcW w:w="2200" w:type="dxa"/>
            <w:shd w:val="clear" w:color="auto" w:fill="9CC2E5" w:themeFill="accent5" w:themeFillTint="99"/>
          </w:tcPr>
          <w:p w14:paraId="4847C511" w14:textId="4EF84423" w:rsidR="003818E6" w:rsidRDefault="003818E6" w:rsidP="003818E6">
            <w:pPr>
              <w:jc w:val="center"/>
            </w:pPr>
            <w:r>
              <w:t>Same as above</w:t>
            </w:r>
          </w:p>
        </w:tc>
        <w:tc>
          <w:tcPr>
            <w:tcW w:w="2200" w:type="dxa"/>
            <w:shd w:val="clear" w:color="auto" w:fill="9CC2E5" w:themeFill="accent5" w:themeFillTint="99"/>
          </w:tcPr>
          <w:p w14:paraId="7015ABD0" w14:textId="25BCC866" w:rsidR="003818E6" w:rsidRDefault="003818E6" w:rsidP="003818E6">
            <w:pPr>
              <w:jc w:val="center"/>
            </w:pPr>
            <w:r>
              <w:t>Same as above</w:t>
            </w:r>
          </w:p>
        </w:tc>
        <w:tc>
          <w:tcPr>
            <w:tcW w:w="2200" w:type="dxa"/>
            <w:shd w:val="clear" w:color="auto" w:fill="9CC2E5" w:themeFill="accent5" w:themeFillTint="99"/>
          </w:tcPr>
          <w:p w14:paraId="1C3665D5" w14:textId="7548ACDE" w:rsidR="003818E6" w:rsidRDefault="00B851CA" w:rsidP="00B851CA">
            <w:pPr>
              <w:jc w:val="center"/>
            </w:pPr>
            <w:r>
              <w:t>Same as above</w:t>
            </w:r>
          </w:p>
        </w:tc>
        <w:tc>
          <w:tcPr>
            <w:tcW w:w="2200" w:type="dxa"/>
            <w:shd w:val="clear" w:color="auto" w:fill="9CC2E5" w:themeFill="accent5" w:themeFillTint="99"/>
          </w:tcPr>
          <w:p w14:paraId="49057DB7" w14:textId="23122CBC" w:rsidR="003818E6" w:rsidRDefault="00B851CA" w:rsidP="00B851CA">
            <w:pPr>
              <w:jc w:val="center"/>
            </w:pPr>
            <w:r w:rsidRPr="00B851CA">
              <w:t>Same as above</w:t>
            </w:r>
          </w:p>
        </w:tc>
        <w:tc>
          <w:tcPr>
            <w:tcW w:w="2200" w:type="dxa"/>
            <w:shd w:val="clear" w:color="auto" w:fill="9CC2E5" w:themeFill="accent5" w:themeFillTint="99"/>
          </w:tcPr>
          <w:p w14:paraId="18FBAB5C" w14:textId="0F788E2E" w:rsidR="003818E6" w:rsidRDefault="003818E6" w:rsidP="003818E6">
            <w:pPr>
              <w:jc w:val="center"/>
            </w:pPr>
            <w:r>
              <w:t>Same as above</w:t>
            </w:r>
          </w:p>
        </w:tc>
      </w:tr>
      <w:tr w:rsidR="003818E6" w14:paraId="15C52293" w14:textId="77777777" w:rsidTr="003172BB">
        <w:tc>
          <w:tcPr>
            <w:tcW w:w="1950" w:type="dxa"/>
            <w:shd w:val="clear" w:color="auto" w:fill="F7CAAC" w:themeFill="accent2" w:themeFillTint="66"/>
          </w:tcPr>
          <w:p w14:paraId="428B41AF" w14:textId="77777777" w:rsidR="003818E6" w:rsidRDefault="003818E6" w:rsidP="003818E6">
            <w:pPr>
              <w:jc w:val="center"/>
            </w:pPr>
            <w:proofErr w:type="spellStart"/>
            <w:r>
              <w:t>Klasky</w:t>
            </w:r>
            <w:proofErr w:type="spellEnd"/>
            <w:r>
              <w:t xml:space="preserve"> HR Science</w:t>
            </w:r>
          </w:p>
          <w:p w14:paraId="21402A22" w14:textId="5C692E84" w:rsidR="003818E6" w:rsidRDefault="003818E6" w:rsidP="003818E6">
            <w:pPr>
              <w:jc w:val="center"/>
            </w:pPr>
            <w:r>
              <w:t>1:00-1:50</w:t>
            </w:r>
          </w:p>
        </w:tc>
        <w:tc>
          <w:tcPr>
            <w:tcW w:w="2200" w:type="dxa"/>
            <w:shd w:val="clear" w:color="auto" w:fill="F7CAAC" w:themeFill="accent2" w:themeFillTint="66"/>
          </w:tcPr>
          <w:p w14:paraId="359D2E6C" w14:textId="057BAD09" w:rsidR="003818E6" w:rsidRDefault="004D1BE7" w:rsidP="003818E6">
            <w:pPr>
              <w:jc w:val="center"/>
            </w:pPr>
            <w:r>
              <w:t>Same as above</w:t>
            </w:r>
          </w:p>
        </w:tc>
        <w:tc>
          <w:tcPr>
            <w:tcW w:w="2200" w:type="dxa"/>
            <w:shd w:val="clear" w:color="auto" w:fill="F7CAAC" w:themeFill="accent2" w:themeFillTint="66"/>
          </w:tcPr>
          <w:p w14:paraId="6A0AB76E" w14:textId="11B28702" w:rsidR="003818E6" w:rsidRDefault="004D1BE7" w:rsidP="003818E6">
            <w:pPr>
              <w:jc w:val="center"/>
            </w:pPr>
            <w:r>
              <w:t>Same as above</w:t>
            </w:r>
          </w:p>
        </w:tc>
        <w:tc>
          <w:tcPr>
            <w:tcW w:w="2200" w:type="dxa"/>
            <w:shd w:val="clear" w:color="auto" w:fill="F7CAAC" w:themeFill="accent2" w:themeFillTint="66"/>
          </w:tcPr>
          <w:p w14:paraId="382BDAC4" w14:textId="08F205A9" w:rsidR="003818E6" w:rsidRDefault="004D1BE7" w:rsidP="003818E6">
            <w:pPr>
              <w:jc w:val="center"/>
            </w:pPr>
            <w:r>
              <w:t>Same as above</w:t>
            </w:r>
          </w:p>
        </w:tc>
        <w:tc>
          <w:tcPr>
            <w:tcW w:w="2200" w:type="dxa"/>
            <w:shd w:val="clear" w:color="auto" w:fill="F7CAAC" w:themeFill="accent2" w:themeFillTint="66"/>
          </w:tcPr>
          <w:p w14:paraId="057468F3" w14:textId="4155C9C1" w:rsidR="001B5665" w:rsidRDefault="00034FFB" w:rsidP="003818E6">
            <w:pPr>
              <w:jc w:val="center"/>
            </w:pPr>
            <w:r>
              <w:t>Same as above</w:t>
            </w:r>
          </w:p>
        </w:tc>
        <w:tc>
          <w:tcPr>
            <w:tcW w:w="2200" w:type="dxa"/>
            <w:shd w:val="clear" w:color="auto" w:fill="F7CAAC" w:themeFill="accent2" w:themeFillTint="66"/>
          </w:tcPr>
          <w:p w14:paraId="5DEADA4A" w14:textId="0D9620CC" w:rsidR="003818E6" w:rsidRDefault="004D1BE7" w:rsidP="003818E6">
            <w:pPr>
              <w:jc w:val="center"/>
            </w:pPr>
            <w:r>
              <w:t>Same as above</w:t>
            </w:r>
          </w:p>
        </w:tc>
      </w:tr>
      <w:tr w:rsidR="003818E6" w14:paraId="1C802499" w14:textId="77777777" w:rsidTr="003172BB">
        <w:tc>
          <w:tcPr>
            <w:tcW w:w="1950" w:type="dxa"/>
            <w:shd w:val="clear" w:color="auto" w:fill="C5E0B3" w:themeFill="accent6" w:themeFillTint="66"/>
          </w:tcPr>
          <w:p w14:paraId="7308F00E" w14:textId="77777777" w:rsidR="003818E6" w:rsidRDefault="003818E6" w:rsidP="003818E6">
            <w:pPr>
              <w:jc w:val="center"/>
            </w:pPr>
            <w:r>
              <w:t>Switch Classes</w:t>
            </w:r>
          </w:p>
          <w:p w14:paraId="37427348" w14:textId="38EE34E9" w:rsidR="003818E6" w:rsidRDefault="003818E6" w:rsidP="003818E6">
            <w:pPr>
              <w:jc w:val="center"/>
            </w:pPr>
            <w:r>
              <w:t>2:00-2:50</w:t>
            </w:r>
          </w:p>
        </w:tc>
        <w:tc>
          <w:tcPr>
            <w:tcW w:w="2200" w:type="dxa"/>
            <w:shd w:val="clear" w:color="auto" w:fill="C5E0B3" w:themeFill="accent6" w:themeFillTint="66"/>
          </w:tcPr>
          <w:p w14:paraId="25FB4274" w14:textId="6A701795" w:rsidR="003818E6" w:rsidRPr="000B1424" w:rsidRDefault="003818E6" w:rsidP="003818E6">
            <w:pPr>
              <w:jc w:val="center"/>
              <w:rPr>
                <w:rFonts w:eastAsia="Times New Roman"/>
              </w:rPr>
            </w:pPr>
            <w:r>
              <w:t>Interventions</w:t>
            </w:r>
          </w:p>
        </w:tc>
        <w:tc>
          <w:tcPr>
            <w:tcW w:w="2200" w:type="dxa"/>
            <w:shd w:val="clear" w:color="auto" w:fill="C5E0B3" w:themeFill="accent6" w:themeFillTint="66"/>
          </w:tcPr>
          <w:p w14:paraId="333124F9" w14:textId="310265F3" w:rsidR="003818E6" w:rsidRDefault="003818E6" w:rsidP="003818E6">
            <w:pPr>
              <w:jc w:val="center"/>
            </w:pPr>
            <w:r>
              <w:t>Micro Time</w:t>
            </w:r>
          </w:p>
        </w:tc>
        <w:tc>
          <w:tcPr>
            <w:tcW w:w="2200" w:type="dxa"/>
            <w:shd w:val="clear" w:color="auto" w:fill="C5E0B3" w:themeFill="accent6" w:themeFillTint="66"/>
          </w:tcPr>
          <w:p w14:paraId="7F642D35" w14:textId="6470695D" w:rsidR="003818E6" w:rsidRDefault="003818E6" w:rsidP="003818E6">
            <w:pPr>
              <w:jc w:val="center"/>
            </w:pPr>
            <w:r>
              <w:t>Interventions</w:t>
            </w:r>
          </w:p>
        </w:tc>
        <w:tc>
          <w:tcPr>
            <w:tcW w:w="2200" w:type="dxa"/>
            <w:shd w:val="clear" w:color="auto" w:fill="C5E0B3" w:themeFill="accent6" w:themeFillTint="66"/>
          </w:tcPr>
          <w:p w14:paraId="412758C5" w14:textId="22D2CFE1" w:rsidR="003818E6" w:rsidRDefault="003818E6" w:rsidP="003818E6">
            <w:pPr>
              <w:jc w:val="center"/>
            </w:pPr>
            <w:r>
              <w:t>Micro Time</w:t>
            </w:r>
          </w:p>
        </w:tc>
        <w:tc>
          <w:tcPr>
            <w:tcW w:w="2200" w:type="dxa"/>
            <w:shd w:val="clear" w:color="auto" w:fill="C5E0B3" w:themeFill="accent6" w:themeFillTint="66"/>
          </w:tcPr>
          <w:p w14:paraId="1D8543A0" w14:textId="4D2DD2FE" w:rsidR="003818E6" w:rsidRDefault="003818E6" w:rsidP="003818E6">
            <w:pPr>
              <w:jc w:val="center"/>
            </w:pPr>
            <w:r>
              <w:t>Interventions/ Fun Friday</w:t>
            </w:r>
          </w:p>
        </w:tc>
      </w:tr>
      <w:tr w:rsidR="003818E6" w14:paraId="6859C19B" w14:textId="77777777" w:rsidTr="003172BB">
        <w:trPr>
          <w:trHeight w:val="611"/>
        </w:trPr>
        <w:tc>
          <w:tcPr>
            <w:tcW w:w="1950" w:type="dxa"/>
            <w:shd w:val="clear" w:color="auto" w:fill="AEAAAA" w:themeFill="background2" w:themeFillShade="BF"/>
          </w:tcPr>
          <w:p w14:paraId="27754105" w14:textId="77777777" w:rsidR="003818E6" w:rsidRDefault="003818E6" w:rsidP="003818E6">
            <w:pPr>
              <w:jc w:val="center"/>
            </w:pPr>
            <w:r>
              <w:t>Pack Up</w:t>
            </w:r>
          </w:p>
          <w:p w14:paraId="1A167B1B" w14:textId="584C117D" w:rsidR="003818E6" w:rsidRDefault="003818E6" w:rsidP="003818E6">
            <w:pPr>
              <w:jc w:val="center"/>
            </w:pPr>
            <w:r>
              <w:t>2:50-3:00</w:t>
            </w:r>
          </w:p>
        </w:tc>
        <w:tc>
          <w:tcPr>
            <w:tcW w:w="2200" w:type="dxa"/>
            <w:shd w:val="clear" w:color="auto" w:fill="AEAAAA" w:themeFill="background2" w:themeFillShade="BF"/>
          </w:tcPr>
          <w:p w14:paraId="54F05503" w14:textId="77777777" w:rsidR="003818E6" w:rsidRDefault="003818E6" w:rsidP="003818E6">
            <w:pPr>
              <w:jc w:val="center"/>
            </w:pPr>
            <w:r>
              <w:t>Pack Up</w:t>
            </w:r>
          </w:p>
          <w:p w14:paraId="453940FC" w14:textId="22FA2863" w:rsidR="003818E6" w:rsidRDefault="003818E6" w:rsidP="003818E6">
            <w:pPr>
              <w:jc w:val="center"/>
            </w:pPr>
            <w:r>
              <w:t>2:50-3:00</w:t>
            </w:r>
          </w:p>
        </w:tc>
        <w:tc>
          <w:tcPr>
            <w:tcW w:w="2200" w:type="dxa"/>
            <w:shd w:val="clear" w:color="auto" w:fill="AEAAAA" w:themeFill="background2" w:themeFillShade="BF"/>
          </w:tcPr>
          <w:p w14:paraId="0A62B6D6" w14:textId="77777777" w:rsidR="003818E6" w:rsidRDefault="003818E6" w:rsidP="003818E6">
            <w:pPr>
              <w:jc w:val="center"/>
            </w:pPr>
            <w:r>
              <w:t>Pack Up</w:t>
            </w:r>
          </w:p>
          <w:p w14:paraId="407EE8C6" w14:textId="080CE253" w:rsidR="003818E6" w:rsidRDefault="003818E6" w:rsidP="003818E6">
            <w:pPr>
              <w:jc w:val="center"/>
            </w:pPr>
            <w:r>
              <w:t>2:50-3:00</w:t>
            </w:r>
          </w:p>
        </w:tc>
        <w:tc>
          <w:tcPr>
            <w:tcW w:w="2200" w:type="dxa"/>
            <w:shd w:val="clear" w:color="auto" w:fill="AEAAAA" w:themeFill="background2" w:themeFillShade="BF"/>
          </w:tcPr>
          <w:p w14:paraId="1F2E5528" w14:textId="77777777" w:rsidR="003818E6" w:rsidRDefault="003818E6" w:rsidP="003818E6">
            <w:pPr>
              <w:jc w:val="center"/>
            </w:pPr>
            <w:r>
              <w:t>Pack Up</w:t>
            </w:r>
          </w:p>
          <w:p w14:paraId="5FB4DCFA" w14:textId="4F85A956" w:rsidR="003818E6" w:rsidRDefault="003818E6" w:rsidP="003818E6">
            <w:pPr>
              <w:jc w:val="center"/>
            </w:pPr>
            <w:r>
              <w:t>2:50-3:00</w:t>
            </w:r>
          </w:p>
        </w:tc>
        <w:tc>
          <w:tcPr>
            <w:tcW w:w="2200" w:type="dxa"/>
            <w:shd w:val="clear" w:color="auto" w:fill="AEAAAA" w:themeFill="background2" w:themeFillShade="BF"/>
          </w:tcPr>
          <w:p w14:paraId="79B2B6DC" w14:textId="77777777" w:rsidR="003818E6" w:rsidRDefault="003818E6" w:rsidP="003818E6">
            <w:pPr>
              <w:jc w:val="center"/>
            </w:pPr>
            <w:r>
              <w:t>Pack Up</w:t>
            </w:r>
          </w:p>
          <w:p w14:paraId="388E55FC" w14:textId="581E0710" w:rsidR="003818E6" w:rsidRDefault="003818E6" w:rsidP="003818E6">
            <w:pPr>
              <w:jc w:val="center"/>
            </w:pPr>
            <w:r>
              <w:t>2:50-3:00</w:t>
            </w:r>
          </w:p>
        </w:tc>
        <w:tc>
          <w:tcPr>
            <w:tcW w:w="2200" w:type="dxa"/>
            <w:shd w:val="clear" w:color="auto" w:fill="AEAAAA" w:themeFill="background2" w:themeFillShade="BF"/>
          </w:tcPr>
          <w:p w14:paraId="486627B7" w14:textId="77777777" w:rsidR="003818E6" w:rsidRDefault="003818E6" w:rsidP="003818E6">
            <w:pPr>
              <w:jc w:val="center"/>
            </w:pPr>
            <w:r>
              <w:t>Pack Up</w:t>
            </w:r>
          </w:p>
          <w:p w14:paraId="4785855B" w14:textId="120E8541" w:rsidR="003818E6" w:rsidRDefault="003818E6" w:rsidP="003818E6">
            <w:pPr>
              <w:jc w:val="center"/>
            </w:pPr>
            <w:r>
              <w:t>2:50-3:00</w:t>
            </w:r>
          </w:p>
        </w:tc>
      </w:tr>
      <w:tr w:rsidR="003818E6" w14:paraId="043EEF04" w14:textId="77777777" w:rsidTr="003172BB">
        <w:tc>
          <w:tcPr>
            <w:tcW w:w="1950" w:type="dxa"/>
            <w:shd w:val="clear" w:color="auto" w:fill="9CC2E5" w:themeFill="accent5" w:themeFillTint="99"/>
          </w:tcPr>
          <w:p w14:paraId="08D82E65" w14:textId="682D172C" w:rsidR="003818E6" w:rsidRDefault="003818E6" w:rsidP="003818E6">
            <w:pPr>
              <w:jc w:val="center"/>
            </w:pPr>
            <w:r>
              <w:t>3:00</w:t>
            </w:r>
          </w:p>
        </w:tc>
        <w:tc>
          <w:tcPr>
            <w:tcW w:w="2200" w:type="dxa"/>
            <w:shd w:val="clear" w:color="auto" w:fill="9CC2E5" w:themeFill="accent5" w:themeFillTint="99"/>
          </w:tcPr>
          <w:p w14:paraId="68788FD6" w14:textId="141698CD" w:rsidR="003818E6" w:rsidRDefault="003818E6" w:rsidP="003818E6">
            <w:pPr>
              <w:jc w:val="center"/>
            </w:pPr>
            <w:r>
              <w:t>Walkers, Car Riders, Vans, After School Program</w:t>
            </w:r>
          </w:p>
        </w:tc>
        <w:tc>
          <w:tcPr>
            <w:tcW w:w="2200" w:type="dxa"/>
            <w:shd w:val="clear" w:color="auto" w:fill="9CC2E5" w:themeFill="accent5" w:themeFillTint="99"/>
          </w:tcPr>
          <w:p w14:paraId="7432F8F4" w14:textId="46786257" w:rsidR="003818E6" w:rsidRDefault="003818E6" w:rsidP="003818E6">
            <w:pPr>
              <w:jc w:val="center"/>
            </w:pPr>
            <w:r>
              <w:t>Walkers, Car Riders, Vans, After School Program</w:t>
            </w:r>
          </w:p>
        </w:tc>
        <w:tc>
          <w:tcPr>
            <w:tcW w:w="2200" w:type="dxa"/>
            <w:shd w:val="clear" w:color="auto" w:fill="9CC2E5" w:themeFill="accent5" w:themeFillTint="99"/>
          </w:tcPr>
          <w:p w14:paraId="62859E47" w14:textId="1CC5FF38" w:rsidR="003818E6" w:rsidRDefault="003818E6" w:rsidP="003818E6">
            <w:pPr>
              <w:jc w:val="center"/>
            </w:pPr>
            <w:r>
              <w:t>Walkers, Car Riders, Vans, After School Program</w:t>
            </w:r>
          </w:p>
        </w:tc>
        <w:tc>
          <w:tcPr>
            <w:tcW w:w="2200" w:type="dxa"/>
            <w:shd w:val="clear" w:color="auto" w:fill="9CC2E5" w:themeFill="accent5" w:themeFillTint="99"/>
          </w:tcPr>
          <w:p w14:paraId="3B15EA87" w14:textId="1C2B171B" w:rsidR="003818E6" w:rsidRDefault="003818E6" w:rsidP="003818E6">
            <w:pPr>
              <w:jc w:val="center"/>
            </w:pPr>
            <w:r>
              <w:t>Walkers, Car Riders, Vans, After School Program</w:t>
            </w:r>
          </w:p>
        </w:tc>
        <w:tc>
          <w:tcPr>
            <w:tcW w:w="2200" w:type="dxa"/>
            <w:shd w:val="clear" w:color="auto" w:fill="9CC2E5" w:themeFill="accent5" w:themeFillTint="99"/>
          </w:tcPr>
          <w:p w14:paraId="52D303A0" w14:textId="057F1B5D" w:rsidR="003818E6" w:rsidRDefault="003818E6" w:rsidP="003818E6">
            <w:pPr>
              <w:jc w:val="center"/>
            </w:pPr>
            <w:r>
              <w:t>Walkers, Car Riders, Vans, After School Program</w:t>
            </w:r>
          </w:p>
        </w:tc>
      </w:tr>
      <w:tr w:rsidR="003818E6" w14:paraId="60B1EE90" w14:textId="77777777" w:rsidTr="003172BB">
        <w:tc>
          <w:tcPr>
            <w:tcW w:w="1950" w:type="dxa"/>
            <w:shd w:val="clear" w:color="auto" w:fill="F7CAAC" w:themeFill="accent2" w:themeFillTint="66"/>
          </w:tcPr>
          <w:p w14:paraId="02D6B9E8" w14:textId="36C7EDF5" w:rsidR="003818E6" w:rsidRDefault="003818E6" w:rsidP="003818E6">
            <w:pPr>
              <w:jc w:val="center"/>
            </w:pPr>
            <w:r>
              <w:t>3:05</w:t>
            </w:r>
          </w:p>
        </w:tc>
        <w:tc>
          <w:tcPr>
            <w:tcW w:w="2200" w:type="dxa"/>
            <w:shd w:val="clear" w:color="auto" w:fill="F7CAAC" w:themeFill="accent2" w:themeFillTint="66"/>
          </w:tcPr>
          <w:p w14:paraId="508BD126" w14:textId="478C14A0" w:rsidR="003818E6" w:rsidRDefault="003818E6" w:rsidP="003818E6">
            <w:pPr>
              <w:jc w:val="center"/>
            </w:pPr>
            <w:r>
              <w:t>1</w:t>
            </w:r>
            <w:r w:rsidRPr="009C6AE5">
              <w:rPr>
                <w:vertAlign w:val="superscript"/>
              </w:rPr>
              <w:t>st</w:t>
            </w:r>
            <w:r>
              <w:t xml:space="preserve"> Wave of Busses</w:t>
            </w:r>
          </w:p>
        </w:tc>
        <w:tc>
          <w:tcPr>
            <w:tcW w:w="2200" w:type="dxa"/>
            <w:shd w:val="clear" w:color="auto" w:fill="F7CAAC" w:themeFill="accent2" w:themeFillTint="66"/>
          </w:tcPr>
          <w:p w14:paraId="1852CD34" w14:textId="701A8DA1" w:rsidR="003818E6" w:rsidRDefault="003818E6" w:rsidP="003818E6">
            <w:pPr>
              <w:jc w:val="center"/>
            </w:pPr>
            <w:r>
              <w:t>1</w:t>
            </w:r>
            <w:r w:rsidRPr="009C6AE5">
              <w:rPr>
                <w:vertAlign w:val="superscript"/>
              </w:rPr>
              <w:t>st</w:t>
            </w:r>
            <w:r>
              <w:t xml:space="preserve"> Wave of Busses</w:t>
            </w:r>
          </w:p>
        </w:tc>
        <w:tc>
          <w:tcPr>
            <w:tcW w:w="2200" w:type="dxa"/>
            <w:shd w:val="clear" w:color="auto" w:fill="F7CAAC" w:themeFill="accent2" w:themeFillTint="66"/>
          </w:tcPr>
          <w:p w14:paraId="2C5CE323" w14:textId="481CDDAD" w:rsidR="003818E6" w:rsidRDefault="003818E6" w:rsidP="003818E6">
            <w:pPr>
              <w:jc w:val="center"/>
            </w:pPr>
            <w:r>
              <w:t>1</w:t>
            </w:r>
            <w:r w:rsidRPr="009C6AE5">
              <w:rPr>
                <w:vertAlign w:val="superscript"/>
              </w:rPr>
              <w:t>st</w:t>
            </w:r>
            <w:r>
              <w:t xml:space="preserve"> Wave of Busses</w:t>
            </w:r>
          </w:p>
        </w:tc>
        <w:tc>
          <w:tcPr>
            <w:tcW w:w="2200" w:type="dxa"/>
            <w:shd w:val="clear" w:color="auto" w:fill="F7CAAC" w:themeFill="accent2" w:themeFillTint="66"/>
          </w:tcPr>
          <w:p w14:paraId="63E4421D" w14:textId="07ECE1B6" w:rsidR="003818E6" w:rsidRDefault="003818E6" w:rsidP="003818E6">
            <w:pPr>
              <w:jc w:val="center"/>
            </w:pPr>
            <w:r>
              <w:t>1</w:t>
            </w:r>
            <w:r w:rsidRPr="009C6AE5">
              <w:rPr>
                <w:vertAlign w:val="superscript"/>
              </w:rPr>
              <w:t>st</w:t>
            </w:r>
            <w:r>
              <w:t xml:space="preserve"> Wave of Busses</w:t>
            </w:r>
          </w:p>
        </w:tc>
        <w:tc>
          <w:tcPr>
            <w:tcW w:w="2200" w:type="dxa"/>
            <w:shd w:val="clear" w:color="auto" w:fill="F7CAAC" w:themeFill="accent2" w:themeFillTint="66"/>
          </w:tcPr>
          <w:p w14:paraId="2F8A1E1C" w14:textId="62A18C6A" w:rsidR="003818E6" w:rsidRDefault="003818E6" w:rsidP="003818E6">
            <w:pPr>
              <w:jc w:val="center"/>
            </w:pPr>
            <w:r>
              <w:t>1</w:t>
            </w:r>
            <w:r w:rsidRPr="009C6AE5">
              <w:rPr>
                <w:vertAlign w:val="superscript"/>
              </w:rPr>
              <w:t>st</w:t>
            </w:r>
            <w:r>
              <w:t xml:space="preserve"> Wave of Busses</w:t>
            </w:r>
          </w:p>
        </w:tc>
      </w:tr>
      <w:tr w:rsidR="003818E6" w14:paraId="387F9999" w14:textId="77777777" w:rsidTr="003172BB">
        <w:trPr>
          <w:trHeight w:val="269"/>
        </w:trPr>
        <w:tc>
          <w:tcPr>
            <w:tcW w:w="1950" w:type="dxa"/>
            <w:shd w:val="clear" w:color="auto" w:fill="C5E0B3" w:themeFill="accent6" w:themeFillTint="66"/>
          </w:tcPr>
          <w:p w14:paraId="2519F4B6" w14:textId="634BECFE" w:rsidR="003818E6" w:rsidRDefault="003818E6" w:rsidP="003818E6">
            <w:pPr>
              <w:jc w:val="center"/>
            </w:pPr>
            <w:r>
              <w:t>3:10</w:t>
            </w:r>
          </w:p>
        </w:tc>
        <w:tc>
          <w:tcPr>
            <w:tcW w:w="2200" w:type="dxa"/>
            <w:shd w:val="clear" w:color="auto" w:fill="C5E0B3" w:themeFill="accent6" w:themeFillTint="66"/>
          </w:tcPr>
          <w:p w14:paraId="2446CB26" w14:textId="77777777" w:rsidR="003818E6" w:rsidRDefault="003818E6" w:rsidP="003818E6">
            <w:pPr>
              <w:jc w:val="center"/>
            </w:pPr>
            <w:r>
              <w:t>Loading of 1</w:t>
            </w:r>
            <w:r w:rsidRPr="009C6AE5">
              <w:rPr>
                <w:vertAlign w:val="superscript"/>
              </w:rPr>
              <w:t>st</w:t>
            </w:r>
            <w:r>
              <w:t xml:space="preserve"> Wave</w:t>
            </w:r>
          </w:p>
          <w:p w14:paraId="6FCDC142" w14:textId="4AEC29AD" w:rsidR="003818E6" w:rsidRDefault="003818E6" w:rsidP="003818E6">
            <w:pPr>
              <w:jc w:val="center"/>
            </w:pPr>
            <w:r>
              <w:t>(Car Duty Teachers)</w:t>
            </w:r>
          </w:p>
        </w:tc>
        <w:tc>
          <w:tcPr>
            <w:tcW w:w="2200" w:type="dxa"/>
            <w:shd w:val="clear" w:color="auto" w:fill="C5E0B3" w:themeFill="accent6" w:themeFillTint="66"/>
          </w:tcPr>
          <w:p w14:paraId="7D8BF988" w14:textId="77777777" w:rsidR="003818E6" w:rsidRDefault="003818E6" w:rsidP="003818E6">
            <w:pPr>
              <w:jc w:val="center"/>
            </w:pPr>
            <w:r>
              <w:t>Loading of 1</w:t>
            </w:r>
            <w:r w:rsidRPr="009C6AE5">
              <w:rPr>
                <w:vertAlign w:val="superscript"/>
              </w:rPr>
              <w:t>st</w:t>
            </w:r>
            <w:r>
              <w:t xml:space="preserve"> Wave</w:t>
            </w:r>
          </w:p>
          <w:p w14:paraId="437BE455" w14:textId="7DF0BF9A" w:rsidR="003818E6" w:rsidRDefault="003818E6" w:rsidP="003818E6">
            <w:pPr>
              <w:jc w:val="center"/>
            </w:pPr>
            <w:r>
              <w:t>(Car Duty Teachers)</w:t>
            </w:r>
          </w:p>
        </w:tc>
        <w:tc>
          <w:tcPr>
            <w:tcW w:w="2200" w:type="dxa"/>
            <w:shd w:val="clear" w:color="auto" w:fill="C5E0B3" w:themeFill="accent6" w:themeFillTint="66"/>
          </w:tcPr>
          <w:p w14:paraId="72513CFF" w14:textId="77777777" w:rsidR="003818E6" w:rsidRDefault="003818E6" w:rsidP="003818E6">
            <w:pPr>
              <w:jc w:val="center"/>
            </w:pPr>
            <w:r>
              <w:t>Loading of 1</w:t>
            </w:r>
            <w:r w:rsidRPr="009C6AE5">
              <w:rPr>
                <w:vertAlign w:val="superscript"/>
              </w:rPr>
              <w:t>st</w:t>
            </w:r>
            <w:r>
              <w:t xml:space="preserve"> Wave</w:t>
            </w:r>
          </w:p>
          <w:p w14:paraId="02F36554" w14:textId="319DFE45" w:rsidR="003818E6" w:rsidRDefault="003818E6" w:rsidP="003818E6">
            <w:pPr>
              <w:jc w:val="center"/>
            </w:pPr>
            <w:r>
              <w:t>(Car Duty Teachers)</w:t>
            </w:r>
          </w:p>
        </w:tc>
        <w:tc>
          <w:tcPr>
            <w:tcW w:w="2200" w:type="dxa"/>
            <w:shd w:val="clear" w:color="auto" w:fill="C5E0B3" w:themeFill="accent6" w:themeFillTint="66"/>
          </w:tcPr>
          <w:p w14:paraId="7DA50717" w14:textId="77777777" w:rsidR="003818E6" w:rsidRDefault="003818E6" w:rsidP="003818E6">
            <w:pPr>
              <w:jc w:val="center"/>
            </w:pPr>
            <w:r>
              <w:t>Loading of 1</w:t>
            </w:r>
            <w:r w:rsidRPr="009C6AE5">
              <w:rPr>
                <w:vertAlign w:val="superscript"/>
              </w:rPr>
              <w:t>st</w:t>
            </w:r>
            <w:r>
              <w:t xml:space="preserve"> Wave</w:t>
            </w:r>
          </w:p>
          <w:p w14:paraId="4E82EFD4" w14:textId="3F0DF936" w:rsidR="003818E6" w:rsidRDefault="003818E6" w:rsidP="003818E6">
            <w:pPr>
              <w:jc w:val="center"/>
            </w:pPr>
            <w:r>
              <w:t>(Car Duty Teachers)</w:t>
            </w:r>
          </w:p>
        </w:tc>
        <w:tc>
          <w:tcPr>
            <w:tcW w:w="2200" w:type="dxa"/>
            <w:shd w:val="clear" w:color="auto" w:fill="C5E0B3" w:themeFill="accent6" w:themeFillTint="66"/>
          </w:tcPr>
          <w:p w14:paraId="28C3175D" w14:textId="77777777" w:rsidR="003818E6" w:rsidRDefault="003818E6" w:rsidP="003818E6">
            <w:pPr>
              <w:jc w:val="center"/>
            </w:pPr>
            <w:r>
              <w:t>Loading of 1</w:t>
            </w:r>
            <w:r w:rsidRPr="009C6AE5">
              <w:rPr>
                <w:vertAlign w:val="superscript"/>
              </w:rPr>
              <w:t>st</w:t>
            </w:r>
            <w:r>
              <w:t xml:space="preserve"> Wave</w:t>
            </w:r>
          </w:p>
          <w:p w14:paraId="10376738" w14:textId="5F642586" w:rsidR="003818E6" w:rsidRDefault="003818E6" w:rsidP="003818E6">
            <w:pPr>
              <w:jc w:val="center"/>
            </w:pPr>
            <w:r>
              <w:t>(Car Duty Teachers)</w:t>
            </w:r>
          </w:p>
        </w:tc>
      </w:tr>
      <w:tr w:rsidR="003818E6" w14:paraId="03620F43" w14:textId="77777777" w:rsidTr="003172BB">
        <w:trPr>
          <w:trHeight w:val="269"/>
        </w:trPr>
        <w:tc>
          <w:tcPr>
            <w:tcW w:w="1950" w:type="dxa"/>
            <w:shd w:val="clear" w:color="auto" w:fill="AEAAAA" w:themeFill="background2" w:themeFillShade="BF"/>
          </w:tcPr>
          <w:p w14:paraId="12345CA6" w14:textId="492C6530" w:rsidR="003818E6" w:rsidRDefault="003818E6" w:rsidP="003818E6">
            <w:pPr>
              <w:jc w:val="center"/>
            </w:pPr>
            <w:r>
              <w:t>3:17</w:t>
            </w:r>
          </w:p>
        </w:tc>
        <w:tc>
          <w:tcPr>
            <w:tcW w:w="2200" w:type="dxa"/>
            <w:shd w:val="clear" w:color="auto" w:fill="AEAAAA" w:themeFill="background2" w:themeFillShade="BF"/>
          </w:tcPr>
          <w:p w14:paraId="7F5CADBF" w14:textId="77777777" w:rsidR="003818E6" w:rsidRDefault="003818E6" w:rsidP="003818E6">
            <w:pPr>
              <w:jc w:val="center"/>
            </w:pPr>
            <w:r>
              <w:t>2</w:t>
            </w:r>
            <w:r w:rsidRPr="009C6AE5">
              <w:rPr>
                <w:vertAlign w:val="superscript"/>
              </w:rPr>
              <w:t>nd</w:t>
            </w:r>
            <w:r>
              <w:t xml:space="preserve"> Wave of Busses</w:t>
            </w:r>
          </w:p>
          <w:p w14:paraId="7DD30C84" w14:textId="21828002" w:rsidR="003818E6" w:rsidRDefault="003818E6" w:rsidP="003818E6">
            <w:pPr>
              <w:jc w:val="center"/>
            </w:pPr>
            <w:r>
              <w:t>(Gym Duty Teachers Report)</w:t>
            </w:r>
          </w:p>
        </w:tc>
        <w:tc>
          <w:tcPr>
            <w:tcW w:w="2200" w:type="dxa"/>
            <w:shd w:val="clear" w:color="auto" w:fill="AEAAAA" w:themeFill="background2" w:themeFillShade="BF"/>
          </w:tcPr>
          <w:p w14:paraId="0936695A" w14:textId="77777777" w:rsidR="003818E6" w:rsidRDefault="003818E6" w:rsidP="003818E6">
            <w:pPr>
              <w:jc w:val="center"/>
            </w:pPr>
            <w:r>
              <w:t>2</w:t>
            </w:r>
            <w:r w:rsidRPr="009C6AE5">
              <w:rPr>
                <w:vertAlign w:val="superscript"/>
              </w:rPr>
              <w:t>nd</w:t>
            </w:r>
            <w:r>
              <w:t xml:space="preserve"> Wave of Busses</w:t>
            </w:r>
          </w:p>
          <w:p w14:paraId="24941758" w14:textId="07746669" w:rsidR="003818E6" w:rsidRDefault="003818E6" w:rsidP="003818E6">
            <w:pPr>
              <w:jc w:val="center"/>
            </w:pPr>
            <w:r>
              <w:t>(Gym Duty Teachers Report)</w:t>
            </w:r>
          </w:p>
        </w:tc>
        <w:tc>
          <w:tcPr>
            <w:tcW w:w="2200" w:type="dxa"/>
            <w:shd w:val="clear" w:color="auto" w:fill="AEAAAA" w:themeFill="background2" w:themeFillShade="BF"/>
          </w:tcPr>
          <w:p w14:paraId="0E240B47" w14:textId="77777777" w:rsidR="003818E6" w:rsidRDefault="003818E6" w:rsidP="003818E6">
            <w:pPr>
              <w:jc w:val="center"/>
            </w:pPr>
            <w:r>
              <w:t>2</w:t>
            </w:r>
            <w:r w:rsidRPr="009C6AE5">
              <w:rPr>
                <w:vertAlign w:val="superscript"/>
              </w:rPr>
              <w:t>nd</w:t>
            </w:r>
            <w:r>
              <w:t xml:space="preserve"> Wave of Busses</w:t>
            </w:r>
          </w:p>
          <w:p w14:paraId="60505A51" w14:textId="17D15419" w:rsidR="003818E6" w:rsidRDefault="003818E6" w:rsidP="003818E6">
            <w:pPr>
              <w:jc w:val="center"/>
            </w:pPr>
            <w:r>
              <w:t>(Gym Duty Teachers Report)</w:t>
            </w:r>
          </w:p>
        </w:tc>
        <w:tc>
          <w:tcPr>
            <w:tcW w:w="2200" w:type="dxa"/>
            <w:shd w:val="clear" w:color="auto" w:fill="AEAAAA" w:themeFill="background2" w:themeFillShade="BF"/>
          </w:tcPr>
          <w:p w14:paraId="4E633B38" w14:textId="77777777" w:rsidR="003818E6" w:rsidRDefault="003818E6" w:rsidP="003818E6">
            <w:pPr>
              <w:jc w:val="center"/>
            </w:pPr>
            <w:r>
              <w:t>2</w:t>
            </w:r>
            <w:r w:rsidRPr="009C6AE5">
              <w:rPr>
                <w:vertAlign w:val="superscript"/>
              </w:rPr>
              <w:t>nd</w:t>
            </w:r>
            <w:r>
              <w:t xml:space="preserve"> Wave of Busses</w:t>
            </w:r>
          </w:p>
          <w:p w14:paraId="05A5BCFB" w14:textId="4FE3BD11" w:rsidR="003818E6" w:rsidRDefault="003818E6" w:rsidP="003818E6">
            <w:pPr>
              <w:jc w:val="center"/>
            </w:pPr>
            <w:r>
              <w:t>(Gym Duty Teachers Report)</w:t>
            </w:r>
          </w:p>
        </w:tc>
        <w:tc>
          <w:tcPr>
            <w:tcW w:w="2200" w:type="dxa"/>
            <w:shd w:val="clear" w:color="auto" w:fill="AEAAAA" w:themeFill="background2" w:themeFillShade="BF"/>
          </w:tcPr>
          <w:p w14:paraId="19D3EA99" w14:textId="77777777" w:rsidR="003818E6" w:rsidRDefault="003818E6" w:rsidP="003818E6">
            <w:pPr>
              <w:jc w:val="center"/>
            </w:pPr>
            <w:r>
              <w:t>2</w:t>
            </w:r>
            <w:r w:rsidRPr="009C6AE5">
              <w:rPr>
                <w:vertAlign w:val="superscript"/>
              </w:rPr>
              <w:t>nd</w:t>
            </w:r>
            <w:r>
              <w:t xml:space="preserve"> Wave of Busses</w:t>
            </w:r>
          </w:p>
          <w:p w14:paraId="424F9DB5" w14:textId="71DBC094" w:rsidR="003818E6" w:rsidRDefault="003818E6" w:rsidP="003818E6">
            <w:pPr>
              <w:jc w:val="center"/>
            </w:pPr>
            <w:r>
              <w:t>(Gym Duty Teachers Report)</w:t>
            </w:r>
          </w:p>
        </w:tc>
      </w:tr>
    </w:tbl>
    <w:p w14:paraId="56062161" w14:textId="77777777" w:rsidR="00C9638A" w:rsidRDefault="006A3974"/>
    <w:sectPr w:rsidR="00C9638A" w:rsidSect="004F492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C754B"/>
    <w:multiLevelType w:val="hybridMultilevel"/>
    <w:tmpl w:val="06C61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922"/>
    <w:rsid w:val="00034FFB"/>
    <w:rsid w:val="000B1424"/>
    <w:rsid w:val="000B6E15"/>
    <w:rsid w:val="00124512"/>
    <w:rsid w:val="00167826"/>
    <w:rsid w:val="001B5665"/>
    <w:rsid w:val="001B709D"/>
    <w:rsid w:val="00205535"/>
    <w:rsid w:val="00217E12"/>
    <w:rsid w:val="002231CB"/>
    <w:rsid w:val="002478B9"/>
    <w:rsid w:val="002A608D"/>
    <w:rsid w:val="003172BB"/>
    <w:rsid w:val="0036037F"/>
    <w:rsid w:val="00372A77"/>
    <w:rsid w:val="003818E6"/>
    <w:rsid w:val="003E04A1"/>
    <w:rsid w:val="003F5304"/>
    <w:rsid w:val="00447E1C"/>
    <w:rsid w:val="004B0AC6"/>
    <w:rsid w:val="004D1BE7"/>
    <w:rsid w:val="004D4B0A"/>
    <w:rsid w:val="004E7670"/>
    <w:rsid w:val="004F4922"/>
    <w:rsid w:val="00530F57"/>
    <w:rsid w:val="00541936"/>
    <w:rsid w:val="005B20CF"/>
    <w:rsid w:val="005C64D1"/>
    <w:rsid w:val="00602288"/>
    <w:rsid w:val="006644F6"/>
    <w:rsid w:val="006666ED"/>
    <w:rsid w:val="00671FEE"/>
    <w:rsid w:val="0068132F"/>
    <w:rsid w:val="006A1FC8"/>
    <w:rsid w:val="006A3974"/>
    <w:rsid w:val="006E557A"/>
    <w:rsid w:val="0070556D"/>
    <w:rsid w:val="00705CF4"/>
    <w:rsid w:val="00727FBA"/>
    <w:rsid w:val="00762C8B"/>
    <w:rsid w:val="007C78DD"/>
    <w:rsid w:val="00845FF2"/>
    <w:rsid w:val="00860336"/>
    <w:rsid w:val="00865879"/>
    <w:rsid w:val="008926D3"/>
    <w:rsid w:val="00895C3A"/>
    <w:rsid w:val="008C53BA"/>
    <w:rsid w:val="009260EC"/>
    <w:rsid w:val="009750E5"/>
    <w:rsid w:val="00986567"/>
    <w:rsid w:val="009A47D4"/>
    <w:rsid w:val="009C6AE5"/>
    <w:rsid w:val="009E31CA"/>
    <w:rsid w:val="009F149F"/>
    <w:rsid w:val="00A02582"/>
    <w:rsid w:val="00A13A23"/>
    <w:rsid w:val="00A14399"/>
    <w:rsid w:val="00AA4D11"/>
    <w:rsid w:val="00B0106E"/>
    <w:rsid w:val="00B10ECF"/>
    <w:rsid w:val="00B17B5C"/>
    <w:rsid w:val="00B851CA"/>
    <w:rsid w:val="00BA0729"/>
    <w:rsid w:val="00C502D8"/>
    <w:rsid w:val="00C540B1"/>
    <w:rsid w:val="00CD315B"/>
    <w:rsid w:val="00D206F3"/>
    <w:rsid w:val="00D50699"/>
    <w:rsid w:val="00D71F6E"/>
    <w:rsid w:val="00DD11F4"/>
    <w:rsid w:val="00E25095"/>
    <w:rsid w:val="00E74171"/>
    <w:rsid w:val="00EB40E1"/>
    <w:rsid w:val="00ED6695"/>
    <w:rsid w:val="00F22EDC"/>
    <w:rsid w:val="00F27F25"/>
    <w:rsid w:val="00F5270A"/>
    <w:rsid w:val="00F603BE"/>
    <w:rsid w:val="00F91EAA"/>
    <w:rsid w:val="00FD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54B3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5304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4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s">
    <w:name w:val="Dates"/>
    <w:basedOn w:val="Normal"/>
    <w:uiPriority w:val="4"/>
    <w:qFormat/>
    <w:rsid w:val="00D50699"/>
    <w:pPr>
      <w:spacing w:before="120" w:after="40"/>
      <w:jc w:val="right"/>
    </w:pPr>
    <w:rPr>
      <w:rFonts w:asciiTheme="minorHAnsi" w:eastAsiaTheme="minorEastAsia" w:hAnsiTheme="minorHAnsi" w:cstheme="minorBidi"/>
      <w:color w:val="595959" w:themeColor="text1" w:themeTint="A6"/>
      <w:sz w:val="18"/>
      <w:szCs w:val="18"/>
    </w:rPr>
  </w:style>
  <w:style w:type="paragraph" w:styleId="ListParagraph">
    <w:name w:val="List Paragraph"/>
    <w:basedOn w:val="Normal"/>
    <w:uiPriority w:val="13"/>
    <w:unhideWhenUsed/>
    <w:qFormat/>
    <w:rsid w:val="009E31CA"/>
    <w:pPr>
      <w:spacing w:before="40" w:after="40"/>
      <w:ind w:left="720"/>
      <w:contextualSpacing/>
    </w:pPr>
    <w:rPr>
      <w:rFonts w:asciiTheme="minorHAnsi" w:eastAsiaTheme="minorEastAsia" w:hAnsiTheme="minorHAnsi" w:cstheme="minorBidi"/>
      <w:color w:val="595959" w:themeColor="text1" w:themeTint="A6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D29B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F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F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3512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6308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73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Jonesboro Public Schools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Caitlin Sullins</cp:lastModifiedBy>
  <cp:revision>2</cp:revision>
  <cp:lastPrinted>2017-11-27T13:28:00Z</cp:lastPrinted>
  <dcterms:created xsi:type="dcterms:W3CDTF">2018-04-30T11:15:00Z</dcterms:created>
  <dcterms:modified xsi:type="dcterms:W3CDTF">2018-04-30T11:15:00Z</dcterms:modified>
</cp:coreProperties>
</file>